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6D9" w:rsidRDefault="00A546D9" w:rsidP="00A546D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Муниципальное казенное общеобразовательное учреждение </w:t>
      </w:r>
    </w:p>
    <w:p w:rsidR="00A546D9" w:rsidRDefault="00A546D9" w:rsidP="00A546D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 Каялинская средняя общеобразовательная школа-сад имени Бадави Рамазанова»</w:t>
      </w:r>
    </w:p>
    <w:p w:rsidR="00A546D9" w:rsidRDefault="00A546D9" w:rsidP="00A546D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546D9" w:rsidRDefault="00A546D9" w:rsidP="00A546D9">
      <w:pPr>
        <w:shd w:val="clear" w:color="auto" w:fill="FFFFFF"/>
        <w:jc w:val="center"/>
        <w:rPr>
          <w:rFonts w:eastAsia="Times New Roman" w:cs="Arial"/>
          <w:b/>
          <w:sz w:val="22"/>
        </w:rPr>
      </w:pPr>
    </w:p>
    <w:p w:rsidR="00A546D9" w:rsidRDefault="00A546D9" w:rsidP="00A546D9">
      <w:pPr>
        <w:shd w:val="clear" w:color="auto" w:fill="FFFFFF"/>
        <w:jc w:val="both"/>
        <w:rPr>
          <w:rFonts w:eastAsia="Times New Roman" w:cs="Arial"/>
        </w:rPr>
      </w:pPr>
      <w:r>
        <w:rPr>
          <w:rFonts w:ascii="Times New Roman" w:eastAsia="Times New Roman" w:hAnsi="Times New Roman" w:cs="Times New Roman"/>
        </w:rPr>
        <w:t>        </w:t>
      </w:r>
    </w:p>
    <w:tbl>
      <w:tblPr>
        <w:tblW w:w="1076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3999"/>
        <w:gridCol w:w="3616"/>
      </w:tblGrid>
      <w:tr w:rsidR="00A546D9" w:rsidTr="00A546D9">
        <w:trPr>
          <w:jc w:val="center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6D9" w:rsidRDefault="00A546D9">
            <w:pPr>
              <w:jc w:val="center"/>
              <w:rPr>
                <w:rFonts w:eastAsia="Times New Roman" w:cs="Arial"/>
              </w:rPr>
            </w:pPr>
            <w:bookmarkStart w:id="0" w:name="7164d3db9c4cd0d167c4670447b03eba10bda69b"/>
            <w:bookmarkStart w:id="1" w:name="0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</w:rPr>
              <w:t>«Рассмотрено»</w:t>
            </w:r>
          </w:p>
          <w:p w:rsidR="00A546D9" w:rsidRDefault="00A546D9">
            <w:pPr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</w:rPr>
              <w:t>                                 </w:t>
            </w:r>
          </w:p>
          <w:p w:rsidR="00A546D9" w:rsidRDefault="00A546D9">
            <w:pPr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</w:rPr>
              <w:t>Протокол заседания педагогического совета</w:t>
            </w:r>
          </w:p>
          <w:p w:rsidR="00A546D9" w:rsidRDefault="00A546D9">
            <w:pPr>
              <w:spacing w:line="0" w:lineRule="atLeast"/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</w:rPr>
              <w:t>№ ____ от 28.08.2021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6D9" w:rsidRDefault="00A546D9">
            <w:pPr>
              <w:jc w:val="center"/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«Согласовано»</w:t>
            </w:r>
          </w:p>
          <w:p w:rsidR="00A546D9" w:rsidRDefault="00A546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Центра «Точка Роста» МКОУ «Каялинская СОШ-сад им. Б.Рамазанова»</w:t>
            </w:r>
          </w:p>
          <w:p w:rsidR="00A546D9" w:rsidRDefault="00A546D9">
            <w:pPr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</w:rPr>
              <w:t>__________/Сулейманова М.Д./</w:t>
            </w:r>
          </w:p>
          <w:p w:rsidR="00A546D9" w:rsidRDefault="00A546D9">
            <w:pPr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</w:rPr>
              <w:t>                                 </w:t>
            </w:r>
          </w:p>
          <w:p w:rsidR="00A546D9" w:rsidRDefault="00A546D9">
            <w:pPr>
              <w:spacing w:line="0" w:lineRule="atLeast"/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</w:rPr>
              <w:t>от 31.08.2021г.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6D9" w:rsidRDefault="00A546D9">
            <w:pPr>
              <w:jc w:val="center"/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«Утверждено»</w:t>
            </w:r>
          </w:p>
          <w:p w:rsidR="00A546D9" w:rsidRDefault="00A546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Директор МКОУ </w:t>
            </w:r>
          </w:p>
          <w:p w:rsidR="00A546D9" w:rsidRDefault="00A546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«Каялинская СОШ-сад им. Б.Рамазанова»</w:t>
            </w:r>
          </w:p>
          <w:p w:rsidR="00A546D9" w:rsidRDefault="00A546D9">
            <w:pPr>
              <w:rPr>
                <w:rFonts w:eastAsia="Times New Roman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___________/ А.Г.Гаммакуева</w:t>
            </w:r>
          </w:p>
          <w:p w:rsidR="00A546D9" w:rsidRDefault="00A546D9">
            <w:pPr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</w:rPr>
              <w:t> Приказ № ____ от 31.08.2021г.</w:t>
            </w:r>
          </w:p>
        </w:tc>
      </w:tr>
    </w:tbl>
    <w:p w:rsidR="00A546D9" w:rsidRDefault="00A546D9" w:rsidP="00A546D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40"/>
          <w:szCs w:val="22"/>
        </w:rPr>
      </w:pPr>
    </w:p>
    <w:p w:rsidR="00A546D9" w:rsidRDefault="00A546D9" w:rsidP="00A546D9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36"/>
        </w:rPr>
      </w:pPr>
    </w:p>
    <w:p w:rsidR="00A546D9" w:rsidRDefault="00A546D9" w:rsidP="00A546D9">
      <w:pPr>
        <w:pStyle w:val="a5"/>
        <w:shd w:val="clear" w:color="auto" w:fill="auto"/>
        <w:spacing w:after="380"/>
        <w:jc w:val="center"/>
        <w:rPr>
          <w:sz w:val="42"/>
          <w:szCs w:val="42"/>
        </w:rPr>
      </w:pPr>
      <w:r>
        <w:rPr>
          <w:b/>
          <w:bCs/>
          <w:color w:val="231F20"/>
          <w:sz w:val="42"/>
          <w:szCs w:val="42"/>
        </w:rPr>
        <w:t>Дополнительная общеразвивающая программа</w:t>
      </w:r>
    </w:p>
    <w:p w:rsidR="00A546D9" w:rsidRDefault="00567EBA" w:rsidP="00A546D9">
      <w:pPr>
        <w:pStyle w:val="20"/>
        <w:keepNext/>
        <w:keepLines/>
        <w:shd w:val="clear" w:color="auto" w:fill="auto"/>
        <w:rPr>
          <w:sz w:val="74"/>
          <w:szCs w:val="74"/>
        </w:rPr>
      </w:pPr>
      <w:bookmarkStart w:id="2" w:name="bookmark3"/>
      <w:bookmarkStart w:id="3" w:name="bookmark2"/>
      <w:r>
        <w:t>«Виртуальная реальность</w:t>
      </w:r>
      <w:r w:rsidR="00A546D9">
        <w:t>»</w:t>
      </w:r>
      <w:bookmarkEnd w:id="2"/>
      <w:bookmarkEnd w:id="3"/>
    </w:p>
    <w:p w:rsidR="00A546D9" w:rsidRDefault="00A546D9" w:rsidP="00A546D9">
      <w:pPr>
        <w:pStyle w:val="30"/>
        <w:keepNext/>
        <w:keepLines/>
        <w:shd w:val="clear" w:color="auto" w:fill="auto"/>
        <w:jc w:val="center"/>
        <w:rPr>
          <w:sz w:val="32"/>
          <w:szCs w:val="32"/>
        </w:rPr>
      </w:pPr>
      <w:bookmarkStart w:id="4" w:name="bookmark5"/>
      <w:bookmarkStart w:id="5" w:name="bookmark4"/>
      <w:r>
        <w:rPr>
          <w:sz w:val="32"/>
          <w:szCs w:val="32"/>
        </w:rPr>
        <w:t>на 2021/ 2022 учебный год</w:t>
      </w:r>
      <w:bookmarkEnd w:id="4"/>
      <w:bookmarkEnd w:id="5"/>
    </w:p>
    <w:p w:rsidR="00A546D9" w:rsidRPr="00401FD5" w:rsidRDefault="00A546D9" w:rsidP="00401FD5">
      <w:pPr>
        <w:pStyle w:val="40"/>
        <w:keepNext/>
        <w:keepLines/>
        <w:shd w:val="clear" w:color="auto" w:fill="auto"/>
        <w:spacing w:after="140"/>
        <w:ind w:left="1460"/>
        <w:jc w:val="center"/>
        <w:rPr>
          <w:sz w:val="32"/>
          <w:szCs w:val="32"/>
        </w:rPr>
      </w:pPr>
      <w:r w:rsidRPr="00401FD5">
        <w:rPr>
          <w:color w:val="231F20"/>
          <w:sz w:val="32"/>
          <w:szCs w:val="32"/>
        </w:rPr>
        <w:t xml:space="preserve">Направленность: </w:t>
      </w:r>
      <w:r w:rsidR="00567EBA" w:rsidRPr="00401FD5">
        <w:rPr>
          <w:color w:val="231F20"/>
          <w:sz w:val="32"/>
          <w:szCs w:val="32"/>
        </w:rPr>
        <w:t>Техническая.</w:t>
      </w:r>
    </w:p>
    <w:p w:rsidR="00A546D9" w:rsidRPr="00401FD5" w:rsidRDefault="00A546D9" w:rsidP="00401FD5">
      <w:pPr>
        <w:pStyle w:val="40"/>
        <w:keepNext/>
        <w:keepLines/>
        <w:shd w:val="clear" w:color="auto" w:fill="auto"/>
        <w:spacing w:after="620"/>
        <w:ind w:left="1460"/>
        <w:jc w:val="center"/>
        <w:rPr>
          <w:sz w:val="32"/>
          <w:szCs w:val="32"/>
        </w:rPr>
      </w:pPr>
      <w:r w:rsidRPr="00401FD5">
        <w:rPr>
          <w:color w:val="231F20"/>
          <w:sz w:val="32"/>
          <w:szCs w:val="32"/>
        </w:rPr>
        <w:t>Уровень: базовый</w:t>
      </w:r>
      <w:r w:rsidR="00EB4730" w:rsidRPr="00401FD5">
        <w:rPr>
          <w:color w:val="231F20"/>
          <w:sz w:val="32"/>
          <w:szCs w:val="32"/>
        </w:rPr>
        <w:t>.</w:t>
      </w:r>
      <w:r w:rsidR="00401FD5">
        <w:rPr>
          <w:color w:val="231F20"/>
          <w:sz w:val="32"/>
          <w:szCs w:val="32"/>
        </w:rPr>
        <w:t xml:space="preserve"> Возраст обучающихся: 10-17</w:t>
      </w:r>
      <w:r w:rsidRPr="00401FD5">
        <w:rPr>
          <w:color w:val="231F20"/>
          <w:sz w:val="32"/>
          <w:szCs w:val="32"/>
        </w:rPr>
        <w:t xml:space="preserve"> лет</w:t>
      </w:r>
    </w:p>
    <w:p w:rsidR="00A546D9" w:rsidRPr="00401FD5" w:rsidRDefault="00A546D9" w:rsidP="00401FD5">
      <w:pPr>
        <w:pStyle w:val="40"/>
        <w:keepNext/>
        <w:keepLines/>
        <w:shd w:val="clear" w:color="auto" w:fill="auto"/>
        <w:spacing w:after="800"/>
        <w:jc w:val="center"/>
        <w:rPr>
          <w:sz w:val="32"/>
          <w:szCs w:val="32"/>
        </w:rPr>
      </w:pPr>
      <w:r w:rsidRPr="00401FD5">
        <w:rPr>
          <w:color w:val="231F20"/>
          <w:sz w:val="32"/>
          <w:szCs w:val="32"/>
        </w:rPr>
        <w:t xml:space="preserve">Руководитель: </w:t>
      </w:r>
      <w:r w:rsidR="00EB4730" w:rsidRPr="00401FD5">
        <w:rPr>
          <w:color w:val="231F20"/>
          <w:sz w:val="32"/>
          <w:szCs w:val="32"/>
        </w:rPr>
        <w:t>Рамазанов А.А</w:t>
      </w:r>
      <w:r w:rsidRPr="00401FD5">
        <w:rPr>
          <w:color w:val="231F20"/>
          <w:sz w:val="32"/>
          <w:szCs w:val="32"/>
        </w:rPr>
        <w:t>.</w:t>
      </w:r>
    </w:p>
    <w:p w:rsidR="00A546D9" w:rsidRDefault="00A546D9" w:rsidP="00A546D9">
      <w:pPr>
        <w:pStyle w:val="a5"/>
        <w:shd w:val="clear" w:color="auto" w:fill="auto"/>
        <w:spacing w:after="140"/>
        <w:rPr>
          <w:sz w:val="28"/>
          <w:szCs w:val="28"/>
        </w:rPr>
      </w:pPr>
    </w:p>
    <w:p w:rsidR="00A546D9" w:rsidRDefault="00401FD5" w:rsidP="00401FD5">
      <w:pPr>
        <w:pStyle w:val="a5"/>
        <w:shd w:val="clear" w:color="auto" w:fill="auto"/>
        <w:tabs>
          <w:tab w:val="left" w:pos="6135"/>
        </w:tabs>
        <w:spacing w:after="140"/>
        <w:rPr>
          <w:sz w:val="28"/>
          <w:szCs w:val="28"/>
        </w:rPr>
      </w:pPr>
      <w:r>
        <w:rPr>
          <w:sz w:val="28"/>
          <w:szCs w:val="28"/>
        </w:rPr>
        <w:tab/>
      </w:r>
      <w:bookmarkStart w:id="6" w:name="_GoBack"/>
      <w:bookmarkEnd w:id="6"/>
    </w:p>
    <w:p w:rsidR="004E719E" w:rsidRDefault="004E719E">
      <w:pPr>
        <w:pStyle w:val="a5"/>
        <w:shd w:val="clear" w:color="auto" w:fill="auto"/>
        <w:spacing w:after="140"/>
        <w:jc w:val="center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4E719E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144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719E" w:rsidRDefault="004E719E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/>
        </w:tc>
      </w:tr>
    </w:tbl>
    <w:p w:rsidR="004E719E" w:rsidRDefault="004E719E">
      <w:pPr>
        <w:spacing w:line="1" w:lineRule="exact"/>
      </w:pPr>
    </w:p>
    <w:p w:rsidR="004E719E" w:rsidRDefault="00A546D9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7A053B8C" wp14:editId="35CA5ED3">
            <wp:extent cx="865505" cy="29845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6550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6D9" w:rsidRDefault="00A546D9">
      <w:pPr>
        <w:spacing w:after="359" w:line="1" w:lineRule="exact"/>
      </w:pPr>
    </w:p>
    <w:p w:rsidR="004E719E" w:rsidRDefault="00A546D9">
      <w:pPr>
        <w:pStyle w:val="40"/>
        <w:keepNext/>
        <w:keepLines/>
        <w:shd w:val="clear" w:color="auto" w:fill="auto"/>
        <w:spacing w:after="80"/>
        <w:jc w:val="center"/>
      </w:pPr>
      <w:bookmarkStart w:id="7" w:name="bookmark6"/>
      <w:bookmarkStart w:id="8" w:name="bookmark7"/>
      <w:r>
        <w:t>Содержание</w:t>
      </w:r>
      <w:bookmarkEnd w:id="7"/>
      <w:bookmarkEnd w:id="8"/>
    </w:p>
    <w:p w:rsidR="004E719E" w:rsidRDefault="00A546D9">
      <w:pPr>
        <w:pStyle w:val="a7"/>
        <w:numPr>
          <w:ilvl w:val="0"/>
          <w:numId w:val="1"/>
        </w:numPr>
        <w:shd w:val="clear" w:color="auto" w:fill="auto"/>
        <w:tabs>
          <w:tab w:val="left" w:pos="285"/>
          <w:tab w:val="right" w:pos="9346"/>
        </w:tabs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8" w:tooltip="Current Document">
        <w:r>
          <w:t>Пояснительная записка</w:t>
        </w:r>
        <w:r>
          <w:tab/>
          <w:t>3</w:t>
        </w:r>
      </w:hyperlink>
    </w:p>
    <w:p w:rsidR="004E719E" w:rsidRDefault="00A546D9">
      <w:pPr>
        <w:pStyle w:val="a7"/>
        <w:numPr>
          <w:ilvl w:val="0"/>
          <w:numId w:val="1"/>
        </w:numPr>
        <w:shd w:val="clear" w:color="auto" w:fill="auto"/>
        <w:tabs>
          <w:tab w:val="left" w:pos="364"/>
          <w:tab w:val="right" w:pos="9346"/>
        </w:tabs>
        <w:jc w:val="both"/>
      </w:pPr>
      <w:r>
        <w:t>Учебно-тематический план</w:t>
      </w:r>
      <w:r>
        <w:tab/>
        <w:t>8</w:t>
      </w:r>
    </w:p>
    <w:p w:rsidR="004E719E" w:rsidRDefault="00A546D9">
      <w:pPr>
        <w:pStyle w:val="a7"/>
        <w:numPr>
          <w:ilvl w:val="0"/>
          <w:numId w:val="1"/>
        </w:numPr>
        <w:shd w:val="clear" w:color="auto" w:fill="auto"/>
        <w:tabs>
          <w:tab w:val="left" w:pos="441"/>
          <w:tab w:val="right" w:pos="9346"/>
        </w:tabs>
        <w:jc w:val="both"/>
      </w:pPr>
      <w:r>
        <w:t>Содержание учебно-тематического плана</w:t>
      </w:r>
      <w:r>
        <w:tab/>
        <w:t>10</w:t>
      </w:r>
    </w:p>
    <w:p w:rsidR="004E719E" w:rsidRDefault="00A546D9">
      <w:pPr>
        <w:pStyle w:val="a7"/>
        <w:numPr>
          <w:ilvl w:val="0"/>
          <w:numId w:val="1"/>
        </w:numPr>
        <w:shd w:val="clear" w:color="auto" w:fill="auto"/>
        <w:tabs>
          <w:tab w:val="left" w:pos="460"/>
          <w:tab w:val="right" w:pos="9346"/>
        </w:tabs>
        <w:jc w:val="both"/>
      </w:pPr>
      <w:r>
        <w:t>Материально-технические условия реализации программы</w:t>
      </w:r>
      <w:r>
        <w:tab/>
        <w:t>22</w:t>
      </w:r>
    </w:p>
    <w:p w:rsidR="004E719E" w:rsidRDefault="00A546D9">
      <w:pPr>
        <w:pStyle w:val="a7"/>
        <w:numPr>
          <w:ilvl w:val="0"/>
          <w:numId w:val="1"/>
        </w:numPr>
        <w:shd w:val="clear" w:color="auto" w:fill="auto"/>
        <w:tabs>
          <w:tab w:val="left" w:pos="383"/>
          <w:tab w:val="right" w:pos="9346"/>
        </w:tabs>
        <w:spacing w:after="560"/>
        <w:jc w:val="both"/>
      </w:pPr>
      <w:r>
        <w:t>Список литературы</w:t>
      </w:r>
      <w:r>
        <w:tab/>
        <w:t>23</w:t>
      </w:r>
      <w:r>
        <w:fldChar w:fldCharType="end"/>
      </w:r>
    </w:p>
    <w:p w:rsidR="004E719E" w:rsidRDefault="00A546D9">
      <w:pPr>
        <w:pStyle w:val="40"/>
        <w:keepNext/>
        <w:keepLines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2"/>
        </w:tabs>
        <w:jc w:val="center"/>
      </w:pPr>
      <w:bookmarkStart w:id="9" w:name="bookmark8"/>
      <w:bookmarkStart w:id="10" w:name="bookmark9"/>
      <w:r>
        <w:rPr>
          <w:color w:val="365F91"/>
        </w:rPr>
        <w:t>Пояснительная записка</w:t>
      </w:r>
      <w:bookmarkEnd w:id="9"/>
      <w:bookmarkEnd w:id="10"/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720"/>
        <w:jc w:val="both"/>
      </w:pPr>
      <w:r>
        <w:rPr>
          <w:b/>
          <w:bCs/>
        </w:rPr>
        <w:t xml:space="preserve">Актуальность: </w:t>
      </w:r>
      <w:r>
        <w:t>виртуальная и дополненная реальности — особые технологические направления, тесно связанные с другими. Эти технологии включены в список ключевых и ока</w:t>
      </w:r>
      <w:r>
        <w:softHyphen/>
        <w:t>зывают существенное влияние на развитие рынков. Практически для каждой перспективной по</w:t>
      </w:r>
      <w:r>
        <w:softHyphen/>
        <w:t>зиции будущего крайне полезны будут знания из области 3D-моделирования, основ программи</w:t>
      </w:r>
      <w:r>
        <w:softHyphen/>
        <w:t>рования, компьютерного зрения и т. п.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720"/>
        <w:jc w:val="both"/>
      </w:pPr>
      <w:r>
        <w:t xml:space="preserve">Согласно многочисленным исследованиям, </w:t>
      </w:r>
      <w:r>
        <w:rPr>
          <w:lang w:val="en-US" w:eastAsia="en-US" w:bidi="en-US"/>
        </w:rPr>
        <w:t>VR</w:t>
      </w:r>
      <w:r w:rsidRPr="00A546D9">
        <w:rPr>
          <w:lang w:eastAsia="en-US" w:bidi="en-US"/>
        </w:rPr>
        <w:t>/</w:t>
      </w:r>
      <w:r>
        <w:rPr>
          <w:lang w:val="en-US" w:eastAsia="en-US" w:bidi="en-US"/>
        </w:rPr>
        <w:t>AR</w:t>
      </w:r>
      <w:r>
        <w:t>-рынок развивается по экспоненте — соответственно, ему необходимы компетентные специалисты.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720"/>
        <w:jc w:val="both"/>
      </w:pPr>
      <w:r>
        <w:t>В ходе практических занятий по программе вводного модуля обучающиеся познакомятся с виртуальной, дополненной и смешанной реальностями, поймут их особенности и возможности, выявят возможные способы применения, а также определят наиболее интересные направления для дальнейшего углубления, параллельно развивая навыки дизайн-мышления, дизайн-анализа и способность создавать новое и востребованное.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720"/>
        <w:jc w:val="both"/>
      </w:pPr>
      <w:r>
        <w:t>Синергия методов и технологий, используемых в направлении «Разработка приложений виртуальной и дополненной реальности», даст обучающемуся уникальные метапредметные ком</w:t>
      </w:r>
      <w:r>
        <w:softHyphen/>
        <w:t>петенции, которые будут полезны в сфере проектирования, моделирования объектов и процес</w:t>
      </w:r>
      <w:r>
        <w:softHyphen/>
        <w:t>сов, разработки приложений и др.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720"/>
        <w:jc w:val="both"/>
      </w:pPr>
      <w:r>
        <w:t>Программа даёт необходимые компетенции для дальнейшего углублённого освоения ди</w:t>
      </w:r>
      <w:r>
        <w:softHyphen/>
        <w:t>зайнерских навыков и методик проектирования. Основными направлениями в изучении техно</w:t>
      </w:r>
      <w:r>
        <w:softHyphen/>
        <w:t>логий виртуальной и дополненной реальности, с которыми познакомятся обучающиеся в рамках модуля, станут начальные знания о разработке приложений для различных устройств, основы компьютерного зрения, базовые понятия 3D-моделирования.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720"/>
        <w:jc w:val="both"/>
      </w:pPr>
      <w:r>
        <w:t>Через знакомство с технологиями создания собственных устройств и разработки прило</w:t>
      </w:r>
      <w:r>
        <w:softHyphen/>
        <w:t>жений будут развиваться исследовательские, инженерные и проектные компетенции.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  <w:ind w:firstLine="720"/>
        <w:jc w:val="both"/>
      </w:pPr>
      <w:r>
        <w:t xml:space="preserve">Освоение этих технологий подразумевает получение ряда базовых компетенций, владение которыми критически необходимо любому специалисту на конкурентном рынке труда в </w:t>
      </w:r>
      <w:r>
        <w:rPr>
          <w:lang w:val="en-US" w:eastAsia="en-US" w:bidi="en-US"/>
        </w:rPr>
        <w:t>STEAM</w:t>
      </w:r>
      <w:r w:rsidRPr="00A546D9">
        <w:rPr>
          <w:lang w:eastAsia="en-US" w:bidi="en-US"/>
        </w:rPr>
        <w:t xml:space="preserve">- </w:t>
      </w:r>
      <w:r>
        <w:t>профессиях.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  <w:ind w:firstLine="720"/>
        <w:jc w:val="both"/>
      </w:pPr>
      <w:r>
        <w:rPr>
          <w:b/>
          <w:bCs/>
          <w:i/>
          <w:iCs/>
        </w:rPr>
        <w:t xml:space="preserve">Цель программы: </w:t>
      </w:r>
      <w:r>
        <w:rPr>
          <w:i/>
          <w:iCs/>
        </w:rPr>
        <w:t xml:space="preserve">формирование уникальных </w:t>
      </w:r>
      <w:r>
        <w:rPr>
          <w:i/>
          <w:iCs/>
          <w:color w:val="666666"/>
          <w:lang w:val="en-US" w:eastAsia="en-US" w:bidi="en-US"/>
        </w:rPr>
        <w:t>H</w:t>
      </w:r>
      <w:r>
        <w:rPr>
          <w:i/>
          <w:iCs/>
          <w:lang w:val="en-US" w:eastAsia="en-US" w:bidi="en-US"/>
        </w:rPr>
        <w:t>ard</w:t>
      </w:r>
      <w:r w:rsidRPr="00A546D9">
        <w:rPr>
          <w:i/>
          <w:iCs/>
          <w:lang w:eastAsia="en-US" w:bidi="en-US"/>
        </w:rPr>
        <w:t xml:space="preserve">- </w:t>
      </w:r>
      <w:r>
        <w:rPr>
          <w:i/>
          <w:iCs/>
        </w:rPr>
        <w:t xml:space="preserve">и </w:t>
      </w:r>
      <w:r>
        <w:rPr>
          <w:i/>
          <w:iCs/>
          <w:color w:val="666666"/>
          <w:lang w:val="en-US" w:eastAsia="en-US" w:bidi="en-US"/>
        </w:rPr>
        <w:t>S</w:t>
      </w:r>
      <w:r>
        <w:rPr>
          <w:i/>
          <w:iCs/>
          <w:lang w:val="en-US" w:eastAsia="en-US" w:bidi="en-US"/>
        </w:rPr>
        <w:t>oft</w:t>
      </w:r>
      <w:r>
        <w:rPr>
          <w:i/>
          <w:iCs/>
          <w:color w:val="666666"/>
        </w:rPr>
        <w:t>-</w:t>
      </w:r>
      <w:r>
        <w:rPr>
          <w:i/>
          <w:iCs/>
        </w:rPr>
        <w:t xml:space="preserve">компетенций по работе с </w:t>
      </w:r>
      <w:r>
        <w:rPr>
          <w:i/>
          <w:iCs/>
          <w:lang w:val="en-US" w:eastAsia="en-US" w:bidi="en-US"/>
        </w:rPr>
        <w:t>VR</w:t>
      </w:r>
      <w:r w:rsidRPr="00A546D9">
        <w:rPr>
          <w:i/>
          <w:iCs/>
          <w:lang w:eastAsia="en-US" w:bidi="en-US"/>
        </w:rPr>
        <w:t>/</w:t>
      </w:r>
      <w:r>
        <w:rPr>
          <w:i/>
          <w:iCs/>
          <w:lang w:val="en-US" w:eastAsia="en-US" w:bidi="en-US"/>
        </w:rPr>
        <w:t>AR</w:t>
      </w:r>
      <w:r>
        <w:rPr>
          <w:i/>
          <w:iCs/>
        </w:rPr>
        <w:t>-технологиями через использование кейс-технологий.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720"/>
        <w:jc w:val="both"/>
      </w:pPr>
      <w:r>
        <w:rPr>
          <w:b/>
          <w:bCs/>
          <w:i/>
          <w:iCs/>
        </w:rPr>
        <w:lastRenderedPageBreak/>
        <w:t>Задачи программы: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rPr>
          <w:i/>
          <w:iCs/>
          <w:u w:val="single"/>
        </w:rPr>
        <w:t>Обучающие:</w:t>
      </w:r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50"/>
        </w:tabs>
        <w:ind w:left="720" w:hanging="340"/>
        <w:jc w:val="both"/>
      </w:pPr>
      <w:r>
        <w:t>объяснить базовые понятия сферы разработки приложений виртуальной и дополненной реальности: ключевые особенности технологий и их различия между собой, панорамное фото и видео, трекинг реальных объектов, интерфейс, полигональное моделирование;</w:t>
      </w:r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50"/>
        </w:tabs>
        <w:spacing w:after="880"/>
        <w:ind w:left="720" w:hanging="340"/>
        <w:jc w:val="both"/>
      </w:pPr>
      <w:r>
        <w:t>сформировать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специальных программных сред;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4E719E">
        <w:trPr>
          <w:trHeight w:hRule="exact" w:val="144"/>
          <w:jc w:val="center"/>
        </w:trPr>
        <w:tc>
          <w:tcPr>
            <w:tcW w:w="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38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719E" w:rsidRDefault="004E719E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/>
        </w:tc>
      </w:tr>
      <w:tr w:rsidR="004E719E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</w:tbl>
    <w:p w:rsidR="004E719E" w:rsidRDefault="004E719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4E719E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139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719E" w:rsidRDefault="004E719E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/>
        </w:tc>
      </w:tr>
    </w:tbl>
    <w:p w:rsidR="004E719E" w:rsidRDefault="004E719E">
      <w:pPr>
        <w:spacing w:line="1" w:lineRule="exact"/>
      </w:pPr>
    </w:p>
    <w:p w:rsidR="004E719E" w:rsidRDefault="00A546D9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2FA48CF6" wp14:editId="56C077B5">
            <wp:extent cx="865505" cy="29845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6550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сформировать базовые навыки работы в программах для разработки приложений с вирту</w:t>
      </w:r>
      <w:r>
        <w:softHyphen/>
        <w:t>альной и дополненной реальностью;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сформировать базовые навыки работы в программах для трёхмерного моделирования;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научить использовать и адаптировать трёхмерные модели, находящиеся в открытом до</w:t>
      </w:r>
      <w:r>
        <w:softHyphen/>
        <w:t>ступе, для задач кейса;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сформировать базовые навыки работы в программах для разработки графических интер</w:t>
      </w:r>
      <w:r>
        <w:softHyphen/>
        <w:t>фейсов;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60"/>
        <w:ind w:left="740" w:hanging="360"/>
        <w:jc w:val="both"/>
      </w:pPr>
      <w:r>
        <w:t>- привить навыки проектной деятельности, в том числе использование инструментов пла</w:t>
      </w:r>
      <w:r>
        <w:softHyphen/>
        <w:t>нирования.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rPr>
          <w:i/>
          <w:iCs/>
          <w:u w:val="single"/>
        </w:rPr>
        <w:t>Развивающие</w:t>
      </w:r>
      <w:r>
        <w:rPr>
          <w:i/>
          <w:iCs/>
        </w:rPr>
        <w:t>:</w:t>
      </w:r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2"/>
        </w:tabs>
        <w:ind w:left="740" w:hanging="360"/>
        <w:jc w:val="both"/>
      </w:pPr>
      <w:r>
        <w:t>на протяжении всех занятий формировать 4К-компетенции (критическое мышление, кре</w:t>
      </w:r>
      <w:r>
        <w:softHyphen/>
        <w:t>ативное мышление, коммуникация, кооперация);</w:t>
      </w:r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2"/>
        </w:tabs>
        <w:ind w:firstLine="380"/>
        <w:jc w:val="both"/>
      </w:pPr>
      <w:r>
        <w:t>способствовать расширению словарного запаса;</w:t>
      </w:r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2"/>
        </w:tabs>
        <w:ind w:left="740" w:hanging="360"/>
        <w:jc w:val="both"/>
      </w:pPr>
      <w:r>
        <w:t>способствовать развитию памяти, внимания, технического мышления, изобретательно</w:t>
      </w:r>
      <w:r>
        <w:softHyphen/>
        <w:t>сти;</w:t>
      </w:r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2"/>
        </w:tabs>
        <w:ind w:firstLine="380"/>
        <w:jc w:val="both"/>
      </w:pPr>
      <w:r>
        <w:t>способствовать развитию алгоритмического мышления;</w:t>
      </w:r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2"/>
        </w:tabs>
        <w:ind w:firstLine="380"/>
        <w:jc w:val="both"/>
      </w:pPr>
      <w:r>
        <w:t>способствовать формированию интереса к техническим знаниям;</w:t>
      </w:r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2"/>
        </w:tabs>
        <w:ind w:firstLine="380"/>
        <w:jc w:val="both"/>
      </w:pPr>
      <w:r>
        <w:t>способствовать формированию умения практического применения полученных знаний;</w:t>
      </w:r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2"/>
        </w:tabs>
        <w:ind w:firstLine="380"/>
        <w:jc w:val="both"/>
      </w:pPr>
      <w:r>
        <w:t>сформировать умение формулировать, аргументировать и отстаивать своё мнение;</w:t>
      </w:r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2"/>
        </w:tabs>
        <w:ind w:firstLine="380"/>
      </w:pPr>
      <w:r>
        <w:t xml:space="preserve">сформировать умение выступать публично с докладами, презентациями и т. п. </w:t>
      </w:r>
      <w:r>
        <w:rPr>
          <w:i/>
          <w:iCs/>
          <w:u w:val="single"/>
        </w:rPr>
        <w:t>Воспитательные</w:t>
      </w:r>
      <w:r>
        <w:t>:</w:t>
      </w:r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2"/>
        </w:tabs>
        <w:ind w:firstLine="380"/>
      </w:pPr>
      <w:r>
        <w:t>воспитывать аккуратность и дисциплинированность при выполнении работы;</w:t>
      </w:r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2"/>
        </w:tabs>
        <w:ind w:firstLine="380"/>
        <w:jc w:val="both"/>
      </w:pPr>
      <w:r>
        <w:t>способствовать формированию положительной мотивации к трудовой деятельности;</w:t>
      </w:r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2"/>
        </w:tabs>
        <w:ind w:left="740" w:hanging="360"/>
        <w:jc w:val="both"/>
      </w:pPr>
      <w:r>
        <w:t>способствовать формированию опыта совместного и индивидуального творчества при вы</w:t>
      </w:r>
      <w:r>
        <w:softHyphen/>
        <w:t>полнении командных заданий;</w:t>
      </w:r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2"/>
        </w:tabs>
        <w:ind w:firstLine="380"/>
        <w:jc w:val="both"/>
      </w:pPr>
      <w:r>
        <w:t>воспитывать трудолюбие, уважение к труду;</w:t>
      </w:r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2"/>
        </w:tabs>
        <w:ind w:firstLine="380"/>
        <w:jc w:val="both"/>
      </w:pPr>
      <w:r>
        <w:t>формировать чувство коллективизма и взаимопомощи;</w:t>
      </w:r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2"/>
        </w:tabs>
        <w:spacing w:after="260"/>
        <w:ind w:left="740" w:hanging="360"/>
        <w:jc w:val="both"/>
      </w:pPr>
      <w:r>
        <w:t>воспитывать чувство патриотизма, гражданственности, гордости за достижения отече</w:t>
      </w:r>
      <w:r>
        <w:softHyphen/>
        <w:t>ственной ИТ-отрасли.</w:t>
      </w:r>
    </w:p>
    <w:p w:rsidR="004E719E" w:rsidRDefault="00A546D9">
      <w:pPr>
        <w:pStyle w:val="4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280"/>
      </w:pPr>
      <w:bookmarkStart w:id="11" w:name="bookmark10"/>
      <w:bookmarkStart w:id="12" w:name="bookmark11"/>
      <w:r>
        <w:lastRenderedPageBreak/>
        <w:t>Прогнозируемые результаты и способы их проверки Личностные результаты:</w:t>
      </w:r>
      <w:bookmarkEnd w:id="11"/>
      <w:bookmarkEnd w:id="12"/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2"/>
        </w:tabs>
        <w:ind w:firstLine="380"/>
        <w:jc w:val="both"/>
      </w:pPr>
      <w:r>
        <w:t>критическое отношение к информации и избирательность её восприятия;</w:t>
      </w:r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2"/>
        </w:tabs>
        <w:ind w:firstLine="380"/>
        <w:jc w:val="both"/>
      </w:pPr>
      <w:r>
        <w:t>осмысление мотивов своих действий при выполнении заданий;</w:t>
      </w:r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2"/>
        </w:tabs>
        <w:ind w:left="740" w:hanging="360"/>
        <w:jc w:val="both"/>
      </w:pPr>
      <w: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2"/>
        </w:tabs>
        <w:ind w:left="740" w:hanging="360"/>
        <w:jc w:val="both"/>
      </w:pPr>
      <w:r>
        <w:t>развитие внимательности, настойчивости, целеустремлённости, умения преодолевать трудности;</w:t>
      </w:r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2"/>
        </w:tabs>
        <w:ind w:firstLine="380"/>
        <w:jc w:val="both"/>
      </w:pPr>
      <w:r>
        <w:t>развитие самостоятельности суждений, независимости и нестандартности мышления;</w:t>
      </w:r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2"/>
        </w:tabs>
        <w:ind w:left="740" w:hanging="360"/>
        <w:jc w:val="both"/>
      </w:pPr>
      <w:r>
        <w:t>освоение социальных норм, правил поведения, ролей и форм социальной жизни в группах и сообществах;</w:t>
      </w:r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2"/>
        </w:tabs>
        <w:spacing w:after="260"/>
        <w:ind w:left="740" w:hanging="360"/>
        <w:jc w:val="both"/>
      </w:pPr>
      <w:r>
        <w:t>формирование коммуникативной компетентности в общении и сотрудничестве с другими обучающимися.</w:t>
      </w:r>
    </w:p>
    <w:p w:rsidR="004E719E" w:rsidRDefault="00A546D9">
      <w:pPr>
        <w:pStyle w:val="4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bookmarkStart w:id="13" w:name="bookmark12"/>
      <w:bookmarkStart w:id="14" w:name="bookmark13"/>
      <w:r>
        <w:t>Метапредметные результаты:</w:t>
      </w:r>
      <w:bookmarkEnd w:id="13"/>
      <w:bookmarkEnd w:id="14"/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rPr>
          <w:i/>
          <w:iCs/>
          <w:u w:val="single"/>
        </w:rPr>
        <w:t>Регулятивные универсальные учебные Действия</w:t>
      </w:r>
      <w:r>
        <w:rPr>
          <w:i/>
          <w:iCs/>
        </w:rPr>
        <w:t>:</w:t>
      </w:r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2"/>
        </w:tabs>
        <w:ind w:firstLine="380"/>
        <w:jc w:val="both"/>
      </w:pPr>
      <w:r>
        <w:t>умение принимать и сохранять учебную задачу;</w:t>
      </w:r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2"/>
        </w:tabs>
        <w:ind w:firstLine="380"/>
        <w:jc w:val="both"/>
      </w:pPr>
      <w:r>
        <w:t>умение планировать последовательность шагов алгоритма для достижения цели;</w:t>
      </w:r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2"/>
        </w:tabs>
        <w:ind w:firstLine="380"/>
        <w:jc w:val="both"/>
      </w:pPr>
      <w:r>
        <w:t>умение ставить цель (создание творческой работы), планировать достижение этой цели;</w:t>
      </w:r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2"/>
        </w:tabs>
        <w:ind w:firstLine="380"/>
        <w:jc w:val="both"/>
      </w:pPr>
      <w:r>
        <w:t>умение осуществлять итоговый и пошаговый контроль по результату;</w:t>
      </w:r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2"/>
        </w:tabs>
        <w:spacing w:after="660"/>
        <w:ind w:firstLine="380"/>
        <w:jc w:val="both"/>
      </w:pPr>
      <w:r>
        <w:t>способность адекватно воспринимать оценку наставника и других обучающихся;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4E719E">
        <w:trPr>
          <w:trHeight w:hRule="exact" w:val="139"/>
          <w:jc w:val="center"/>
        </w:trPr>
        <w:tc>
          <w:tcPr>
            <w:tcW w:w="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38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719E" w:rsidRDefault="004E719E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/>
        </w:tc>
      </w:tr>
      <w:tr w:rsidR="004E719E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</w:tbl>
    <w:p w:rsidR="004E719E" w:rsidRDefault="004E719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4E719E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139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719E" w:rsidRDefault="004E719E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/>
        </w:tc>
      </w:tr>
    </w:tbl>
    <w:p w:rsidR="004E719E" w:rsidRDefault="004E719E">
      <w:pPr>
        <w:spacing w:line="1" w:lineRule="exact"/>
      </w:pPr>
    </w:p>
    <w:p w:rsidR="004E719E" w:rsidRDefault="00A546D9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30BD3964" wp14:editId="664F749D">
            <wp:extent cx="865505" cy="29845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6550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умение различать способ и результат действия;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умение в сотрудничестве ставить новые учебные задачи;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способность проявлять познавательную инициативу в учебном сотрудничестве;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умение осваивать способы решения проблем творческого характера в жизненных ситуа</w:t>
      </w:r>
      <w:r>
        <w:softHyphen/>
        <w:t>циях;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rPr>
          <w:i/>
          <w:iCs/>
          <w:u w:val="single"/>
        </w:rPr>
        <w:t>Познавательные универсальные учебные Действия</w:t>
      </w:r>
      <w:r>
        <w:rPr>
          <w:i/>
          <w:iCs/>
        </w:rPr>
        <w:t>: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</w:t>
      </w:r>
      <w:r>
        <w:softHyphen/>
        <w:t>нилищах информационных образовательных ресурсов;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умение использовать средства информационных и коммуникационных технологий для ре</w:t>
      </w:r>
      <w:r>
        <w:softHyphen/>
        <w:t>шения коммуникативных, познавательных и творческих задач;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умение ориентироваться в разнообразии способов решения задач;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умение осуществлять анализ объектов с выделением существенных и несущественных признаков;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lastRenderedPageBreak/>
        <w:t>- умение проводить сравнение, классификацию по заданным критериям;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умение строить логические рассуждения в форме связи простых суждений об объекте;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умение устанавливать аналогии, причинно-следственные связи;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умение моделировать, преобразовывать объект из чувственной формы в модель, где вы</w:t>
      </w:r>
      <w:r>
        <w:softHyphen/>
        <w:t>делены существенные характеристики объекта (пространственно-графическая или зна</w:t>
      </w:r>
      <w:r>
        <w:softHyphen/>
        <w:t>ково-символическая);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умение синтезировать, составлять целое из частей, в том числе самостоятельно достраи</w:t>
      </w:r>
      <w:r>
        <w:softHyphen/>
        <w:t>вать с восполнением недостающих компонентов.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rPr>
          <w:i/>
          <w:iCs/>
          <w:u w:val="single"/>
        </w:rPr>
        <w:t>Коммуникативные универсальные учебные Действия</w:t>
      </w:r>
      <w:r>
        <w:rPr>
          <w:i/>
          <w:iCs/>
        </w:rPr>
        <w:t>: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умение аргументировать свою точку зрения на выбор оснований и критериев при выделе</w:t>
      </w:r>
      <w:r>
        <w:softHyphen/>
        <w:t>нии признаков, сравнении и классификации объектов;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умение выслушивать собеседника и вести диалог;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способность признавать возможность существования различных точек зрения и право каждого иметь свою;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умение осуществлять постановку вопросов: инициативное сотрудничество в поиске и сборе информации;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умение разрешать конфликты: выявление, идентификация проблемы, поиск и оценка аль</w:t>
      </w:r>
      <w:r>
        <w:softHyphen/>
        <w:t>тернативных способов разрешения конфликта, принятие решения и его реализация;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умение с достаточной полнотой и точностью выражать свои мысли в соответствии с зада</w:t>
      </w:r>
      <w:r>
        <w:softHyphen/>
        <w:t>чами и условиями коммуникации;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владение монологической и диалогической формами речи.</w:t>
      </w:r>
    </w:p>
    <w:p w:rsidR="004E719E" w:rsidRDefault="00A546D9">
      <w:pPr>
        <w:pStyle w:val="4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center"/>
      </w:pPr>
      <w:bookmarkStart w:id="15" w:name="bookmark14"/>
      <w:bookmarkStart w:id="16" w:name="bookmark15"/>
      <w:r>
        <w:t>Предметные результаты</w:t>
      </w:r>
      <w:bookmarkEnd w:id="15"/>
      <w:bookmarkEnd w:id="16"/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t>В результате освоения программы обучающиеся должны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rPr>
          <w:i/>
          <w:iCs/>
          <w:u w:val="single"/>
        </w:rPr>
        <w:t>знать</w:t>
      </w:r>
      <w:r>
        <w:rPr>
          <w:i/>
          <w:iCs/>
        </w:rPr>
        <w:t>: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ключевые особенности технологий виртуальной и дополненной реальности;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принципы работы приложений с виртуальной и дополненной реальностью;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перечень современных устройств, используемых для работы с технологиями, и их пред</w:t>
      </w:r>
      <w:r>
        <w:softHyphen/>
        <w:t>назначение;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основной функционал программ для трёхмерного моделирования;</w:t>
      </w:r>
    </w:p>
    <w:p w:rsidR="00A546D9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160"/>
        <w:ind w:firstLine="380"/>
        <w:jc w:val="both"/>
      </w:pPr>
      <w:r>
        <w:t>- принципы и способы разработки приложений с виртуальной и до</w:t>
      </w:r>
    </w:p>
    <w:p w:rsidR="00A546D9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160"/>
        <w:ind w:firstLine="380"/>
        <w:jc w:val="both"/>
      </w:pP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160"/>
        <w:ind w:firstLine="380"/>
        <w:jc w:val="both"/>
      </w:pPr>
      <w:r>
        <w:t>полненной реальностью;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4E719E">
        <w:trPr>
          <w:trHeight w:hRule="exact" w:val="139"/>
          <w:jc w:val="center"/>
        </w:trPr>
        <w:tc>
          <w:tcPr>
            <w:tcW w:w="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38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719E" w:rsidRDefault="004E719E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/>
        </w:tc>
      </w:tr>
      <w:tr w:rsidR="004E719E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</w:tbl>
    <w:p w:rsidR="004E719E" w:rsidRDefault="004E719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4E719E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139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719E" w:rsidRDefault="004E719E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/>
        </w:tc>
      </w:tr>
    </w:tbl>
    <w:p w:rsidR="004E719E" w:rsidRDefault="004E719E">
      <w:pPr>
        <w:spacing w:line="1" w:lineRule="exact"/>
      </w:pPr>
    </w:p>
    <w:p w:rsidR="004E719E" w:rsidRDefault="00A546D9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11398939" wp14:editId="67520F8B">
            <wp:extent cx="865505" cy="298450"/>
            <wp:effectExtent l="0" t="0" r="0" b="0"/>
            <wp:docPr id="14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6550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20" w:hanging="340"/>
        <w:jc w:val="both"/>
      </w:pPr>
      <w:r>
        <w:t>- основной функционал программных сред для разработки приложений с виртуальной и до</w:t>
      </w:r>
      <w:r>
        <w:softHyphen/>
        <w:t>полненной реальностью;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особенности разработки графических интерфейсов.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i/>
          <w:iCs/>
          <w:u w:val="single"/>
        </w:rPr>
        <w:t>уметь</w:t>
      </w:r>
      <w:r>
        <w:rPr>
          <w:i/>
          <w:iCs/>
        </w:rPr>
        <w:t>: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настраивать и запускать шлем виртуальной реальности;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устанавливать и тестировать приложения виртуальной реальности;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самостоятельно собирать очки виртуальной реальности;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формулировать задачу на проектирование исходя из выявленной проблемы;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уметь пользоваться различными методами генерации идей;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выполнять примитивные операции в программах для трёхмерного моделирования;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20" w:hanging="340"/>
        <w:jc w:val="both"/>
      </w:pPr>
      <w:r>
        <w:t>- выполнять примитивные операции в программных средах для разработки приложений с виртуальной и дополненной реальностью;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20" w:hanging="340"/>
        <w:jc w:val="both"/>
      </w:pPr>
      <w:r>
        <w:t>- компилировать приложение для мобильных устройств или персональных компьютеров и размещать его для скачивания пользователями;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 xml:space="preserve">- разрабатывать графический интерфейс </w:t>
      </w:r>
      <w:r w:rsidRPr="00A546D9">
        <w:rPr>
          <w:lang w:eastAsia="en-US" w:bidi="en-US"/>
        </w:rPr>
        <w:t>(</w:t>
      </w:r>
      <w:r>
        <w:rPr>
          <w:lang w:val="en-US" w:eastAsia="en-US" w:bidi="en-US"/>
        </w:rPr>
        <w:t>UX</w:t>
      </w:r>
      <w:r w:rsidRPr="00A546D9">
        <w:rPr>
          <w:lang w:eastAsia="en-US" w:bidi="en-US"/>
        </w:rPr>
        <w:t>/</w:t>
      </w:r>
      <w:r>
        <w:rPr>
          <w:lang w:val="en-US" w:eastAsia="en-US" w:bidi="en-US"/>
        </w:rPr>
        <w:t>UI</w:t>
      </w:r>
      <w:r w:rsidRPr="00A546D9">
        <w:rPr>
          <w:lang w:eastAsia="en-US" w:bidi="en-US"/>
        </w:rPr>
        <w:t>);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разрабатывать все необходимые графические и видеоматериалы для презентации проекта;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представлять свой проект.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i/>
          <w:iCs/>
          <w:u w:val="single"/>
        </w:rPr>
        <w:t>влаДеть</w:t>
      </w:r>
      <w:r>
        <w:rPr>
          <w:i/>
          <w:iCs/>
        </w:rPr>
        <w:t>: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основной терминологией в области технологий виртуальной и дополненной реальности;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базовыми навыками трёхмерного моделирования;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базовыми навыками разработки приложений с виртуальной и дополненной реальностью;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  <w:ind w:left="720" w:hanging="340"/>
        <w:jc w:val="both"/>
      </w:pPr>
      <w:r>
        <w:t>- знаниями по принципам работы и особенностям устройств виртуальной и дополненной реальности.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380" w:firstLine="780"/>
      </w:pPr>
      <w:r>
        <w:rPr>
          <w:b/>
          <w:bCs/>
        </w:rPr>
        <w:t xml:space="preserve">Формы подведения итогов реализации общеобразовательной программы </w:t>
      </w:r>
      <w:r>
        <w:t>Подведение итогов реализуется в рамках защиты результатов выполнения Кейса 1 и Кейса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>
        <w:rPr>
          <w:i/>
          <w:iCs/>
        </w:rPr>
        <w:t>2.</w:t>
      </w:r>
    </w:p>
    <w:p w:rsidR="004E719E" w:rsidRDefault="00A546D9">
      <w:pPr>
        <w:pStyle w:val="4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center"/>
      </w:pPr>
      <w:bookmarkStart w:id="17" w:name="bookmark16"/>
      <w:bookmarkStart w:id="18" w:name="bookmark17"/>
      <w:r>
        <w:t>Формы демонстрации результатов обучения</w:t>
      </w:r>
      <w:bookmarkEnd w:id="17"/>
      <w:bookmarkEnd w:id="18"/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  <w:ind w:firstLine="380"/>
        <w:jc w:val="both"/>
      </w:pPr>
      <w:r>
        <w:t>Представление результатов образовательной деятельности пройдёт в форме публичной пре</w:t>
      </w:r>
      <w:r>
        <w:softHyphen/>
        <w:t>зентации решений кейсов командами и последующих ответов выступающих на вопросы настав</w:t>
      </w:r>
      <w:r>
        <w:softHyphen/>
        <w:t>ника и других команд.</w:t>
      </w:r>
    </w:p>
    <w:p w:rsidR="004E719E" w:rsidRDefault="00A546D9">
      <w:pPr>
        <w:pStyle w:val="4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center"/>
      </w:pPr>
      <w:bookmarkStart w:id="19" w:name="bookmark18"/>
      <w:bookmarkStart w:id="20" w:name="bookmark19"/>
      <w:r>
        <w:t>Формы диагностики результатов обучения</w:t>
      </w:r>
      <w:bookmarkEnd w:id="19"/>
      <w:bookmarkEnd w:id="20"/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080"/>
        <w:ind w:firstLine="380"/>
        <w:jc w:val="both"/>
      </w:pPr>
      <w:r>
        <w:t>Беседа, тестирование, опрос.</w:t>
      </w:r>
    </w:p>
    <w:p w:rsidR="004E719E" w:rsidRDefault="00A546D9">
      <w:pPr>
        <w:pStyle w:val="40"/>
        <w:keepNext/>
        <w:keepLines/>
        <w:shd w:val="clear" w:color="auto" w:fill="auto"/>
        <w:jc w:val="center"/>
      </w:pPr>
      <w:bookmarkStart w:id="21" w:name="bookmark20"/>
      <w:bookmarkStart w:id="22" w:name="bookmark21"/>
      <w:r>
        <w:lastRenderedPageBreak/>
        <w:t>Содержание программы курса</w:t>
      </w:r>
      <w:bookmarkEnd w:id="21"/>
      <w:bookmarkEnd w:id="22"/>
    </w:p>
    <w:p w:rsidR="004E719E" w:rsidRDefault="00A546D9">
      <w:pPr>
        <w:pStyle w:val="1"/>
        <w:shd w:val="clear" w:color="auto" w:fill="auto"/>
        <w:spacing w:after="180"/>
        <w:ind w:firstLine="740"/>
        <w:jc w:val="both"/>
      </w:pPr>
      <w:r>
        <w:t>Программа предполагает постепенное расширение знаний и их углубление, а также при</w:t>
      </w:r>
      <w:r>
        <w:softHyphen/>
        <w:t>обретение умений в области проектирования, конструирования и изготовления творческого про</w:t>
      </w:r>
      <w:r>
        <w:softHyphen/>
        <w:t>дукта.</w:t>
      </w:r>
    </w:p>
    <w:p w:rsidR="004E719E" w:rsidRDefault="00A546D9">
      <w:pPr>
        <w:pStyle w:val="1"/>
        <w:shd w:val="clear" w:color="auto" w:fill="auto"/>
        <w:spacing w:after="1340"/>
        <w:ind w:firstLine="740"/>
        <w:jc w:val="both"/>
      </w:pPr>
      <w:r>
        <w:t>В основе образовательного процесса лежит проектный подход. Основная форма подачи теории — интерактивные лекции и пошаговые мастер-классы в группах до 10-15 человек. Прак</w:t>
      </w:r>
      <w:r>
        <w:softHyphen/>
        <w:t>тические задания планируется выполнять как индивидуально и в парах, так и в малых группах. Занятия проводятся в виде бесед, семинаров, лекций: для наглядности подаваемого материала используется различный мультимедийный материал — презентации, видеоролики, приложения пр.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4E719E">
        <w:trPr>
          <w:trHeight w:hRule="exact" w:val="139"/>
          <w:jc w:val="center"/>
        </w:trPr>
        <w:tc>
          <w:tcPr>
            <w:tcW w:w="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38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719E" w:rsidRDefault="004E719E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/>
        </w:tc>
      </w:tr>
      <w:tr w:rsidR="004E719E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</w:tbl>
    <w:p w:rsidR="004E719E" w:rsidRDefault="00A546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4E719E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144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719E" w:rsidRDefault="004E719E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/>
        </w:tc>
      </w:tr>
    </w:tbl>
    <w:p w:rsidR="004E719E" w:rsidRDefault="004E719E">
      <w:pPr>
        <w:spacing w:line="1" w:lineRule="exact"/>
      </w:pPr>
    </w:p>
    <w:p w:rsidR="004E719E" w:rsidRDefault="00A546D9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522B3E68" wp14:editId="6005FFBC">
            <wp:extent cx="865505" cy="298450"/>
            <wp:effectExtent l="0" t="0" r="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6550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19E" w:rsidRDefault="00A546D9">
      <w:pPr>
        <w:pStyle w:val="1"/>
        <w:shd w:val="clear" w:color="auto" w:fill="auto"/>
        <w:spacing w:after="440"/>
        <w:jc w:val="center"/>
      </w:pPr>
      <w:r>
        <w:rPr>
          <w:b/>
          <w:bCs/>
        </w:rPr>
        <w:t>Тематическое планирование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12223"/>
        <w:gridCol w:w="1842"/>
      </w:tblGrid>
      <w:tr w:rsidR="004E719E" w:rsidTr="00A546D9">
        <w:trPr>
          <w:trHeight w:hRule="exact" w:val="10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Разделы программы учебного курса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Всего часов</w:t>
            </w:r>
          </w:p>
        </w:tc>
      </w:tr>
      <w:tr w:rsidR="004E719E" w:rsidTr="00A546D9">
        <w:trPr>
          <w:trHeight w:hRule="exact" w:val="557"/>
        </w:trPr>
        <w:tc>
          <w:tcPr>
            <w:tcW w:w="147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Образовательная часть</w:t>
            </w:r>
          </w:p>
        </w:tc>
      </w:tr>
      <w:tr w:rsidR="004E719E" w:rsidTr="00A546D9">
        <w:trPr>
          <w:trHeight w:hRule="exact" w:val="85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ind w:firstLine="180"/>
            </w:pPr>
            <w:r>
              <w:rPr>
                <w:b/>
                <w:bCs/>
              </w:rPr>
              <w:t>Кейс 1.</w:t>
            </w:r>
          </w:p>
          <w:p w:rsidR="004E719E" w:rsidRDefault="00A546D9">
            <w:pPr>
              <w:pStyle w:val="a5"/>
              <w:shd w:val="clear" w:color="auto" w:fill="auto"/>
              <w:spacing w:line="233" w:lineRule="auto"/>
              <w:ind w:left="180"/>
              <w:jc w:val="both"/>
            </w:pPr>
            <w:r>
              <w:rPr>
                <w:b/>
                <w:bCs/>
              </w:rPr>
              <w:t xml:space="preserve">Проектируем идеальное </w:t>
            </w:r>
            <w:r>
              <w:rPr>
                <w:b/>
                <w:bCs/>
                <w:lang w:val="en-US" w:eastAsia="en-US" w:bidi="en-US"/>
              </w:rPr>
              <w:t>VR</w:t>
            </w:r>
            <w:r>
              <w:rPr>
                <w:b/>
                <w:bCs/>
              </w:rPr>
              <w:t>-устройство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 w:rsidTr="00A546D9">
        <w:trPr>
          <w:trHeight w:hRule="exact" w:val="85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ind w:firstLine="280"/>
            </w:pPr>
            <w:r>
              <w:t>1.1</w:t>
            </w: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ind w:left="180"/>
              <w:jc w:val="both"/>
            </w:pPr>
            <w:r>
              <w:t>Знакомство. Техника безопасности. Вводное занятие («Создавай миры»)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ind w:firstLine="480"/>
              <w:jc w:val="both"/>
            </w:pPr>
            <w:r>
              <w:t xml:space="preserve"> </w:t>
            </w:r>
          </w:p>
        </w:tc>
      </w:tr>
      <w:tr w:rsidR="004E719E" w:rsidTr="00A546D9">
        <w:trPr>
          <w:trHeight w:hRule="exact" w:val="56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ind w:firstLine="280"/>
            </w:pPr>
            <w:r>
              <w:t>1.2</w:t>
            </w: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ind w:left="180"/>
              <w:jc w:val="both"/>
            </w:pPr>
            <w:r>
              <w:t>Введение в технологии виртуальной и дополненной реальности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19E" w:rsidRDefault="004E719E">
            <w:pPr>
              <w:pStyle w:val="a5"/>
              <w:shd w:val="clear" w:color="auto" w:fill="auto"/>
              <w:ind w:firstLine="480"/>
              <w:jc w:val="both"/>
            </w:pPr>
          </w:p>
        </w:tc>
      </w:tr>
      <w:tr w:rsidR="004E719E" w:rsidTr="00A546D9">
        <w:trPr>
          <w:trHeight w:hRule="exact" w:val="55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ind w:firstLine="200"/>
            </w:pPr>
            <w:r>
              <w:t>1.3</w:t>
            </w: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ind w:firstLine="180"/>
            </w:pPr>
            <w:r>
              <w:t xml:space="preserve">Знакомство с </w:t>
            </w:r>
            <w:r>
              <w:rPr>
                <w:lang w:val="en-US" w:eastAsia="en-US" w:bidi="en-US"/>
              </w:rPr>
              <w:t>VR</w:t>
            </w:r>
            <w:r>
              <w:t>-технологиями на интерактивной вводной лекции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19E" w:rsidRDefault="004E719E">
            <w:pPr>
              <w:pStyle w:val="a5"/>
              <w:shd w:val="clear" w:color="auto" w:fill="auto"/>
              <w:ind w:firstLine="480"/>
              <w:jc w:val="both"/>
            </w:pPr>
          </w:p>
        </w:tc>
      </w:tr>
      <w:tr w:rsidR="004E719E" w:rsidTr="00A546D9">
        <w:trPr>
          <w:trHeight w:hRule="exact" w:val="85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ind w:left="180"/>
              <w:jc w:val="both"/>
            </w:pPr>
            <w:r>
              <w:t>Тестирование устройства, установка приложений, анализ принципов работы, выявление ключевых характеристик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ind w:firstLine="480"/>
              <w:jc w:val="both"/>
            </w:pPr>
            <w:r>
              <w:t xml:space="preserve">  </w:t>
            </w:r>
          </w:p>
        </w:tc>
      </w:tr>
      <w:tr w:rsidR="004E719E" w:rsidTr="00A546D9">
        <w:trPr>
          <w:trHeight w:hRule="exact" w:val="105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ind w:left="180"/>
              <w:jc w:val="both"/>
            </w:pPr>
            <w:r>
              <w:t>Выявление принципов работы шлема виртуальной реальности, по</w:t>
            </w:r>
            <w:r>
              <w:softHyphen/>
              <w:t>иск, анализ и структурирование информации о других VR-устрой</w:t>
            </w:r>
            <w:r>
              <w:softHyphen/>
              <w:t>ствах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 w:rsidP="00A546D9">
            <w:pPr>
              <w:pStyle w:val="a5"/>
              <w:shd w:val="clear" w:color="auto" w:fill="auto"/>
              <w:spacing w:before="80"/>
              <w:jc w:val="both"/>
            </w:pPr>
          </w:p>
        </w:tc>
      </w:tr>
      <w:tr w:rsidR="004E719E" w:rsidTr="00A546D9">
        <w:trPr>
          <w:trHeight w:hRule="exact" w:val="7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ind w:left="180"/>
              <w:jc w:val="both"/>
            </w:pPr>
            <w:r>
              <w:t>Выбор материала и конструкции для собственной гарнитуры, подго</w:t>
            </w:r>
            <w:r>
              <w:softHyphen/>
              <w:t>товка к сборке 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19E" w:rsidRDefault="004E719E">
            <w:pPr>
              <w:pStyle w:val="a5"/>
              <w:shd w:val="clear" w:color="auto" w:fill="auto"/>
              <w:ind w:firstLine="480"/>
              <w:jc w:val="both"/>
            </w:pPr>
          </w:p>
        </w:tc>
      </w:tr>
      <w:tr w:rsidR="004E719E" w:rsidTr="00A546D9">
        <w:trPr>
          <w:trHeight w:hRule="exact" w:val="56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ind w:firstLine="180"/>
            </w:pPr>
            <w:r>
              <w:t>Сборка собственной гарнитуры, вырезание необходимых деталей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19E" w:rsidRDefault="004E719E">
            <w:pPr>
              <w:pStyle w:val="a5"/>
              <w:shd w:val="clear" w:color="auto" w:fill="auto"/>
              <w:ind w:firstLine="480"/>
              <w:jc w:val="both"/>
            </w:pPr>
          </w:p>
        </w:tc>
      </w:tr>
      <w:tr w:rsidR="004E719E" w:rsidTr="00A546D9">
        <w:trPr>
          <w:trHeight w:hRule="exact" w:val="85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ind w:left="180"/>
              <w:jc w:val="both"/>
            </w:pPr>
            <w:r>
              <w:t>Сборка собственной гарнитуры, вырезание необходимых деталей, дизайн 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19E" w:rsidRDefault="004E719E">
            <w:pPr>
              <w:pStyle w:val="a5"/>
              <w:shd w:val="clear" w:color="auto" w:fill="auto"/>
              <w:ind w:firstLine="480"/>
              <w:jc w:val="both"/>
            </w:pPr>
          </w:p>
        </w:tc>
      </w:tr>
      <w:tr w:rsidR="004E719E" w:rsidTr="00A546D9">
        <w:trPr>
          <w:trHeight w:hRule="exact" w:val="56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ind w:left="180"/>
              <w:jc w:val="both"/>
            </w:pPr>
            <w:r>
              <w:t>Тестирование и доработка прототипа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19E" w:rsidRDefault="004E719E">
            <w:pPr>
              <w:pStyle w:val="a5"/>
              <w:shd w:val="clear" w:color="auto" w:fill="auto"/>
              <w:ind w:firstLine="480"/>
              <w:jc w:val="both"/>
            </w:pPr>
          </w:p>
        </w:tc>
      </w:tr>
      <w:tr w:rsidR="004E719E" w:rsidTr="00A546D9">
        <w:trPr>
          <w:trHeight w:hRule="exact" w:val="105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ind w:left="180"/>
              <w:jc w:val="both"/>
            </w:pPr>
            <w:r>
              <w:t>Работа с картой пользовательского опыта: выявление проблем, с ко</w:t>
            </w:r>
            <w:r>
              <w:softHyphen/>
              <w:t xml:space="preserve">торыми можно столкнуться при использовании </w:t>
            </w:r>
            <w:r>
              <w:rPr>
                <w:lang w:val="en-US" w:eastAsia="en-US" w:bidi="en-US"/>
              </w:rPr>
              <w:t>VR</w:t>
            </w:r>
            <w:r w:rsidRPr="00A546D9">
              <w:rPr>
                <w:lang w:eastAsia="en-US" w:bidi="en-US"/>
              </w:rPr>
              <w:t xml:space="preserve">. </w:t>
            </w:r>
            <w:r>
              <w:t>Фокусировка на одной из 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pStyle w:val="a5"/>
              <w:shd w:val="clear" w:color="auto" w:fill="auto"/>
              <w:spacing w:before="80"/>
              <w:ind w:firstLine="480"/>
              <w:jc w:val="both"/>
            </w:pPr>
          </w:p>
        </w:tc>
      </w:tr>
      <w:tr w:rsidR="004E719E" w:rsidTr="00A546D9">
        <w:trPr>
          <w:trHeight w:hRule="exact" w:val="82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ind w:left="180"/>
              <w:jc w:val="both"/>
            </w:pPr>
            <w:r>
              <w:t>Анализ и оценка существующих решений проблемы. Инфографика по решениям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19E" w:rsidRDefault="004E719E">
            <w:pPr>
              <w:pStyle w:val="a5"/>
              <w:shd w:val="clear" w:color="auto" w:fill="auto"/>
              <w:ind w:firstLine="480"/>
              <w:jc w:val="both"/>
            </w:pPr>
          </w:p>
        </w:tc>
      </w:tr>
      <w:tr w:rsidR="004E719E" w:rsidTr="00A546D9">
        <w:trPr>
          <w:trHeight w:hRule="exact" w:val="105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ind w:left="180"/>
              <w:jc w:val="both"/>
            </w:pPr>
            <w:r>
              <w:t>Генерация идей для решения этих проблем. Описание нескольких идей, экспресс-эскизы. Мини-презентации идей и выбор лучших в проработку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pStyle w:val="a5"/>
              <w:shd w:val="clear" w:color="auto" w:fill="auto"/>
              <w:spacing w:before="80"/>
              <w:ind w:firstLine="480"/>
              <w:jc w:val="both"/>
            </w:pPr>
          </w:p>
        </w:tc>
      </w:tr>
      <w:tr w:rsidR="004E719E" w:rsidTr="00A546D9">
        <w:trPr>
          <w:trHeight w:hRule="exact" w:val="77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ind w:left="180"/>
              <w:jc w:val="both"/>
            </w:pPr>
            <w:r>
              <w:t>Изучение понятия «перспектива», окружности в перспективе, штри</w:t>
            </w:r>
            <w:r>
              <w:softHyphen/>
              <w:t>ховки, светотени, падающей тени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19E" w:rsidRDefault="004E719E">
            <w:pPr>
              <w:pStyle w:val="a5"/>
              <w:shd w:val="clear" w:color="auto" w:fill="auto"/>
              <w:ind w:firstLine="480"/>
              <w:jc w:val="both"/>
            </w:pPr>
          </w:p>
        </w:tc>
      </w:tr>
    </w:tbl>
    <w:p w:rsidR="004E719E" w:rsidRDefault="004E719E">
      <w:pPr>
        <w:spacing w:after="1379" w:line="1" w:lineRule="exact"/>
      </w:pPr>
    </w:p>
    <w:p w:rsidR="004E719E" w:rsidRDefault="004E719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4E719E">
        <w:trPr>
          <w:trHeight w:hRule="exact" w:val="144"/>
          <w:jc w:val="center"/>
        </w:trPr>
        <w:tc>
          <w:tcPr>
            <w:tcW w:w="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38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719E" w:rsidRDefault="004E719E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/>
        </w:tc>
      </w:tr>
      <w:tr w:rsidR="004E719E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</w:tbl>
    <w:p w:rsidR="004E719E" w:rsidRDefault="00A546D9">
      <w:pPr>
        <w:spacing w:line="1" w:lineRule="exact"/>
      </w:pPr>
      <w:r>
        <w:br w:type="page"/>
      </w:r>
    </w:p>
    <w:p w:rsidR="004E719E" w:rsidRDefault="00A546D9">
      <w:pPr>
        <w:pStyle w:val="a9"/>
        <w:shd w:val="clear" w:color="auto" w:fill="auto"/>
        <w:ind w:left="4296"/>
      </w:pPr>
      <w:r>
        <w:lastRenderedPageBreak/>
        <w:t>ТОЧКА РОСТА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12223"/>
        <w:gridCol w:w="1842"/>
      </w:tblGrid>
      <w:tr w:rsidR="004E719E" w:rsidTr="00A546D9">
        <w:trPr>
          <w:trHeight w:hRule="exact" w:val="1094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22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ind w:left="180"/>
              <w:jc w:val="both"/>
            </w:pPr>
            <w:r>
              <w:t>Изучение светотени и падающей тени на примере фигур. Построение быстрого эскиза фигуры в перспективе, передача объёма с помощью карандаша. Техника рисования маркерами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19E" w:rsidRDefault="004E719E">
            <w:pPr>
              <w:pStyle w:val="a5"/>
              <w:shd w:val="clear" w:color="auto" w:fill="auto"/>
              <w:ind w:firstLine="480"/>
              <w:jc w:val="both"/>
            </w:pPr>
          </w:p>
        </w:tc>
      </w:tr>
      <w:tr w:rsidR="004E719E" w:rsidTr="00A546D9">
        <w:trPr>
          <w:trHeight w:hRule="exact" w:val="80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ind w:left="180"/>
              <w:jc w:val="both"/>
            </w:pPr>
            <w:r>
              <w:t xml:space="preserve">Освоение навыков работы в ПО для трёхмерного проектирования (на выбор — </w:t>
            </w:r>
            <w:r>
              <w:rPr>
                <w:lang w:val="en-US" w:eastAsia="en-US" w:bidi="en-US"/>
              </w:rPr>
              <w:t>Rhinoceros</w:t>
            </w:r>
            <w:r w:rsidRPr="00A546D9">
              <w:rPr>
                <w:lang w:eastAsia="en-US" w:bidi="en-US"/>
              </w:rPr>
              <w:t xml:space="preserve"> 3</w:t>
            </w:r>
            <w:r>
              <w:rPr>
                <w:lang w:val="en-US" w:eastAsia="en-US" w:bidi="en-US"/>
              </w:rPr>
              <w:t>D</w:t>
            </w:r>
            <w:r w:rsidRPr="00A546D9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Autodesk</w:t>
            </w:r>
            <w:r w:rsidRPr="00A546D9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Fusion</w:t>
            </w:r>
            <w:r w:rsidRPr="00A546D9">
              <w:rPr>
                <w:lang w:eastAsia="en-US" w:bidi="en-US"/>
              </w:rPr>
              <w:t xml:space="preserve"> </w:t>
            </w:r>
            <w:r>
              <w:t>360)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 w:rsidP="00A546D9">
            <w:pPr>
              <w:pStyle w:val="a5"/>
              <w:shd w:val="clear" w:color="auto" w:fill="auto"/>
              <w:spacing w:before="80"/>
              <w:jc w:val="both"/>
            </w:pPr>
          </w:p>
        </w:tc>
      </w:tr>
      <w:tr w:rsidR="004E719E" w:rsidTr="00A546D9">
        <w:trPr>
          <w:trHeight w:hRule="exact" w:val="48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ind w:left="180"/>
              <w:jc w:val="both"/>
            </w:pPr>
            <w:r>
              <w:t>3D-моделирование разрабатываемого 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19E" w:rsidRDefault="004E719E">
            <w:pPr>
              <w:pStyle w:val="a5"/>
              <w:shd w:val="clear" w:color="auto" w:fill="auto"/>
              <w:ind w:firstLine="480"/>
              <w:jc w:val="both"/>
            </w:pPr>
          </w:p>
        </w:tc>
      </w:tr>
      <w:tr w:rsidR="004E719E" w:rsidTr="00A546D9">
        <w:trPr>
          <w:trHeight w:hRule="exact" w:val="79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ind w:left="180"/>
            </w:pPr>
            <w:r>
              <w:t xml:space="preserve">Фотореалистичная визуализация 3D-модели. Рендер </w:t>
            </w:r>
            <w:r w:rsidRPr="00A546D9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KeyShot</w:t>
            </w:r>
            <w:r w:rsidRPr="00A546D9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Autodesk</w:t>
            </w:r>
            <w:r w:rsidRPr="00A546D9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Vred</w:t>
            </w:r>
            <w:r w:rsidRPr="00A546D9">
              <w:rPr>
                <w:lang w:eastAsia="en-US" w:bidi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19E" w:rsidRDefault="004E719E">
            <w:pPr>
              <w:pStyle w:val="a5"/>
              <w:shd w:val="clear" w:color="auto" w:fill="auto"/>
              <w:ind w:firstLine="480"/>
              <w:jc w:val="both"/>
            </w:pPr>
          </w:p>
        </w:tc>
      </w:tr>
      <w:tr w:rsidR="004E719E" w:rsidTr="00A546D9">
        <w:trPr>
          <w:trHeight w:hRule="exact" w:val="105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A546D9">
            <w:pPr>
              <w:pStyle w:val="a5"/>
              <w:shd w:val="clear" w:color="auto" w:fill="auto"/>
              <w:spacing w:before="80" w:line="233" w:lineRule="auto"/>
              <w:ind w:left="180"/>
            </w:pPr>
            <w:r>
              <w:t>Подготовка графических материалов для презентации проекта (фото, видео, инфографика). Освоение навыков вёрстки презентации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pStyle w:val="a5"/>
              <w:shd w:val="clear" w:color="auto" w:fill="auto"/>
              <w:spacing w:before="80"/>
              <w:ind w:firstLine="480"/>
              <w:jc w:val="both"/>
            </w:pPr>
          </w:p>
        </w:tc>
      </w:tr>
      <w:tr w:rsidR="004E719E" w:rsidTr="00A546D9">
        <w:trPr>
          <w:trHeight w:hRule="exact" w:val="79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ind w:left="180"/>
            </w:pPr>
            <w:r>
              <w:t>Представление проектов перед другими обучающимися. Публичная презентация и защита проектов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19E" w:rsidRDefault="004E719E">
            <w:pPr>
              <w:pStyle w:val="a5"/>
              <w:shd w:val="clear" w:color="auto" w:fill="auto"/>
              <w:ind w:firstLine="480"/>
              <w:jc w:val="both"/>
            </w:pPr>
          </w:p>
        </w:tc>
      </w:tr>
      <w:tr w:rsidR="004E719E" w:rsidTr="00A546D9">
        <w:trPr>
          <w:trHeight w:hRule="exact" w:val="49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ind w:firstLine="180"/>
              <w:jc w:val="both"/>
            </w:pPr>
            <w:r>
              <w:rPr>
                <w:b/>
                <w:bCs/>
              </w:rPr>
              <w:t>Всего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19E" w:rsidRDefault="00567EBA">
            <w:pPr>
              <w:pStyle w:val="a5"/>
              <w:shd w:val="clear" w:color="auto" w:fill="auto"/>
              <w:ind w:firstLine="440"/>
            </w:pPr>
            <w:r>
              <w:t>72</w:t>
            </w:r>
          </w:p>
        </w:tc>
      </w:tr>
    </w:tbl>
    <w:p w:rsidR="004E719E" w:rsidRDefault="004E719E">
      <w:pPr>
        <w:spacing w:after="299" w:line="1" w:lineRule="exact"/>
      </w:pPr>
    </w:p>
    <w:p w:rsidR="004E719E" w:rsidRDefault="00A546D9">
      <w:pPr>
        <w:pStyle w:val="40"/>
        <w:keepNext/>
        <w:keepLines/>
        <w:shd w:val="clear" w:color="auto" w:fill="auto"/>
        <w:jc w:val="center"/>
      </w:pPr>
      <w:bookmarkStart w:id="23" w:name="bookmark22"/>
      <w:bookmarkStart w:id="24" w:name="bookmark23"/>
      <w:r>
        <w:t>Содержание тем программы</w:t>
      </w:r>
      <w:bookmarkEnd w:id="23"/>
      <w:bookmarkEnd w:id="24"/>
    </w:p>
    <w:p w:rsidR="004E719E" w:rsidRDefault="00A546D9">
      <w:pPr>
        <w:pStyle w:val="40"/>
        <w:keepNext/>
        <w:keepLines/>
        <w:shd w:val="clear" w:color="auto" w:fill="auto"/>
        <w:spacing w:after="100"/>
        <w:jc w:val="both"/>
      </w:pPr>
      <w:bookmarkStart w:id="25" w:name="bookmark24"/>
      <w:bookmarkStart w:id="26" w:name="bookmark25"/>
      <w:r>
        <w:t xml:space="preserve">Кейс 1. Проектируем идеальное </w:t>
      </w:r>
      <w:r>
        <w:rPr>
          <w:lang w:val="en-US" w:eastAsia="en-US" w:bidi="en-US"/>
        </w:rPr>
        <w:t>VR</w:t>
      </w:r>
      <w:r>
        <w:t>-устройство</w:t>
      </w:r>
      <w:bookmarkEnd w:id="25"/>
      <w:bookmarkEnd w:id="26"/>
    </w:p>
    <w:p w:rsidR="004E719E" w:rsidRDefault="00A546D9">
      <w:pPr>
        <w:pStyle w:val="1"/>
        <w:shd w:val="clear" w:color="auto" w:fill="auto"/>
        <w:ind w:firstLine="740"/>
        <w:jc w:val="both"/>
      </w:pPr>
      <w:r>
        <w:t xml:space="preserve">В рамках первого кейса (34 ч) обучающиеся исследуют существующие модели устройств виртуальной реальности, выявляют ключевые параметры, а затем выполняют проектную задачу — конструируют собственное </w:t>
      </w:r>
      <w:r>
        <w:rPr>
          <w:lang w:val="en-US" w:eastAsia="en-US" w:bidi="en-US"/>
        </w:rPr>
        <w:t>VR</w:t>
      </w:r>
      <w:r>
        <w:t xml:space="preserve">-устройство. Обучающиеся исследуют </w:t>
      </w:r>
      <w:r>
        <w:rPr>
          <w:lang w:val="en-US" w:eastAsia="en-US" w:bidi="en-US"/>
        </w:rPr>
        <w:t>VR</w:t>
      </w:r>
      <w:r>
        <w:t>-контроллеры и обобщают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 по</w:t>
      </w:r>
      <w:r>
        <w:softHyphen/>
        <w:t>гружения в другой мир.</w:t>
      </w:r>
    </w:p>
    <w:p w:rsidR="004E719E" w:rsidRDefault="00A546D9">
      <w:pPr>
        <w:pStyle w:val="1"/>
        <w:shd w:val="clear" w:color="auto" w:fill="auto"/>
        <w:spacing w:after="200"/>
        <w:jc w:val="both"/>
        <w:sectPr w:rsidR="004E719E" w:rsidSect="00A546D9">
          <w:type w:val="continuous"/>
          <w:pgSz w:w="16840" w:h="11900" w:orient="landscape"/>
          <w:pgMar w:top="1077" w:right="481" w:bottom="811" w:left="276" w:header="53" w:footer="3" w:gutter="0"/>
          <w:cols w:space="720"/>
          <w:noEndnote/>
          <w:docGrid w:linePitch="360"/>
        </w:sectPr>
      </w:pPr>
      <w:r>
        <w:t xml:space="preserve">Обучающиеся смогут собрать собственную модель </w:t>
      </w:r>
      <w:r>
        <w:rPr>
          <w:lang w:val="en-US" w:eastAsia="en-US" w:bidi="en-US"/>
        </w:rPr>
        <w:t>VR</w:t>
      </w:r>
      <w:r w:rsidRPr="00A546D9">
        <w:rPr>
          <w:lang w:eastAsia="en-US" w:bidi="en-US"/>
        </w:rPr>
        <w:t>-</w:t>
      </w:r>
      <w:r>
        <w:t>гарнитуры: спроектировать, смоделиро</w:t>
      </w:r>
      <w:r>
        <w:softHyphen/>
        <w:t>вать, вырезать/распечатать на 3D-принтере нужные элементы, а затем протестировать самостоя</w:t>
      </w:r>
      <w:r>
        <w:softHyphen/>
        <w:t>тельно разработанное устройство.</w:t>
      </w:r>
    </w:p>
    <w:p w:rsidR="004E719E" w:rsidRDefault="00A546D9">
      <w:pPr>
        <w:pStyle w:val="a5"/>
        <w:shd w:val="clear" w:color="auto" w:fill="auto"/>
        <w:spacing w:after="100"/>
        <w:jc w:val="center"/>
        <w:rPr>
          <w:sz w:val="13"/>
          <w:szCs w:val="13"/>
        </w:rPr>
      </w:pPr>
      <w:r>
        <w:rPr>
          <w:rFonts w:ascii="Verdana" w:eastAsia="Verdana" w:hAnsi="Verdana" w:cs="Verdana"/>
          <w:b/>
          <w:bCs/>
          <w:color w:val="212529"/>
          <w:sz w:val="13"/>
          <w:szCs w:val="13"/>
        </w:rPr>
        <w:lastRenderedPageBreak/>
        <w:t>ТОЧКА РОСТА</w:t>
      </w:r>
    </w:p>
    <w:p w:rsidR="004E719E" w:rsidRDefault="00A546D9">
      <w:pPr>
        <w:pStyle w:val="1"/>
        <w:shd w:val="clear" w:color="auto" w:fill="auto"/>
        <w:spacing w:after="360"/>
        <w:jc w:val="center"/>
      </w:pPr>
      <w:r>
        <w:rPr>
          <w:b/>
          <w:bCs/>
        </w:rPr>
        <w:t>Кадровые условия реализации программы</w:t>
      </w:r>
    </w:p>
    <w:p w:rsidR="004E719E" w:rsidRDefault="00A546D9">
      <w:pPr>
        <w:pStyle w:val="1"/>
        <w:shd w:val="clear" w:color="auto" w:fill="auto"/>
        <w:ind w:firstLine="740"/>
        <w:jc w:val="both"/>
      </w:pPr>
      <w:r>
        <w:t>Требования к кадровым ресурсам:</w:t>
      </w:r>
    </w:p>
    <w:p w:rsidR="004E719E" w:rsidRDefault="00A546D9">
      <w:pPr>
        <w:pStyle w:val="1"/>
        <w:shd w:val="clear" w:color="auto" w:fill="auto"/>
        <w:ind w:left="1460" w:hanging="360"/>
        <w:jc w:val="both"/>
      </w:pPr>
      <w:r>
        <w:t>• укомплектованность образовательного учреждения педагогическими, руководя</w:t>
      </w:r>
      <w:r>
        <w:softHyphen/>
        <w:t>щими и иными работниками;</w:t>
      </w:r>
    </w:p>
    <w:p w:rsidR="004E719E" w:rsidRDefault="00A546D9">
      <w:pPr>
        <w:pStyle w:val="1"/>
        <w:shd w:val="clear" w:color="auto" w:fill="auto"/>
        <w:ind w:left="1460" w:hanging="360"/>
        <w:jc w:val="both"/>
      </w:pPr>
      <w:r>
        <w:t>• уровень квалификации педагогических, руководящих и иных работников образо</w:t>
      </w:r>
      <w:r>
        <w:softHyphen/>
        <w:t>вательного учреждения;</w:t>
      </w:r>
    </w:p>
    <w:p w:rsidR="004E719E" w:rsidRDefault="00A546D9">
      <w:pPr>
        <w:pStyle w:val="1"/>
        <w:shd w:val="clear" w:color="auto" w:fill="auto"/>
        <w:spacing w:after="240"/>
        <w:ind w:left="1460" w:hanging="360"/>
        <w:jc w:val="both"/>
      </w:pPr>
      <w:r>
        <w:t>• непрерывность профессионального развития педагогических и руководящих ра</w:t>
      </w:r>
      <w:r>
        <w:softHyphen/>
        <w:t>ботников образовательного учреждения, реализующего основную образователь</w:t>
      </w:r>
      <w:r>
        <w:softHyphen/>
        <w:t>ную программу.</w:t>
      </w:r>
    </w:p>
    <w:p w:rsidR="004E719E" w:rsidRDefault="00A546D9">
      <w:pPr>
        <w:pStyle w:val="1"/>
        <w:shd w:val="clear" w:color="auto" w:fill="auto"/>
        <w:ind w:firstLine="740"/>
        <w:jc w:val="both"/>
      </w:pPr>
      <w:r>
        <w:t>Компетенции педагогического работника, реализующего основную образовательную про</w:t>
      </w:r>
      <w:r>
        <w:softHyphen/>
        <w:t>грамму:</w:t>
      </w:r>
    </w:p>
    <w:p w:rsidR="004E719E" w:rsidRDefault="00A546D9">
      <w:pPr>
        <w:pStyle w:val="1"/>
        <w:shd w:val="clear" w:color="auto" w:fill="auto"/>
        <w:ind w:left="1460" w:hanging="360"/>
        <w:jc w:val="both"/>
      </w:pPr>
      <w:r>
        <w:t>• обеспечивать условия для успешной деятельности, позитивной мотивации, а также самомотивирования обучающихся;</w:t>
      </w:r>
    </w:p>
    <w:p w:rsidR="004E719E" w:rsidRDefault="00A546D9">
      <w:pPr>
        <w:pStyle w:val="1"/>
        <w:shd w:val="clear" w:color="auto" w:fill="auto"/>
        <w:ind w:left="1460" w:hanging="360"/>
        <w:jc w:val="both"/>
      </w:pPr>
      <w:r>
        <w:t>• осуществлять самостоятельный поиск и анализ информации с помощью современ</w:t>
      </w:r>
      <w:r>
        <w:softHyphen/>
        <w:t>ных информационно-поисковых технологий;</w:t>
      </w:r>
    </w:p>
    <w:p w:rsidR="004E719E" w:rsidRDefault="00A546D9">
      <w:pPr>
        <w:pStyle w:val="1"/>
        <w:shd w:val="clear" w:color="auto" w:fill="auto"/>
        <w:ind w:left="1460" w:hanging="360"/>
        <w:jc w:val="both"/>
      </w:pPr>
      <w:r>
        <w:t>• владение инструментами проектной деятельности;</w:t>
      </w:r>
    </w:p>
    <w:p w:rsidR="004E719E" w:rsidRDefault="00A546D9">
      <w:pPr>
        <w:pStyle w:val="1"/>
        <w:shd w:val="clear" w:color="auto" w:fill="auto"/>
        <w:ind w:left="1460" w:hanging="360"/>
        <w:jc w:val="both"/>
      </w:pPr>
      <w:r>
        <w:t>• умение организовывать и сопровождать учебно-исследовательскую и проектную деятельность обучающихся;</w:t>
      </w:r>
    </w:p>
    <w:p w:rsidR="004E719E" w:rsidRDefault="00A546D9">
      <w:pPr>
        <w:pStyle w:val="1"/>
        <w:shd w:val="clear" w:color="auto" w:fill="auto"/>
        <w:ind w:left="1460" w:hanging="360"/>
        <w:jc w:val="both"/>
      </w:pPr>
      <w:r>
        <w:t>• умение интерпретировать результаты достижений обучающихся;</w:t>
      </w:r>
    </w:p>
    <w:p w:rsidR="004E719E" w:rsidRDefault="00A546D9">
      <w:pPr>
        <w:pStyle w:val="1"/>
        <w:shd w:val="clear" w:color="auto" w:fill="auto"/>
        <w:ind w:left="1460" w:hanging="360"/>
        <w:jc w:val="both"/>
      </w:pPr>
      <w:r>
        <w:t xml:space="preserve">• базовые навыки работы в программах для трёхмерного моделирования </w:t>
      </w:r>
      <w:r w:rsidRPr="00A546D9">
        <w:rPr>
          <w:lang w:eastAsia="en-US" w:bidi="en-US"/>
        </w:rPr>
        <w:t>(3</w:t>
      </w:r>
      <w:r>
        <w:rPr>
          <w:lang w:val="en-US" w:eastAsia="en-US" w:bidi="en-US"/>
        </w:rPr>
        <w:t>ds</w:t>
      </w:r>
      <w:r w:rsidRPr="00A546D9">
        <w:rPr>
          <w:lang w:eastAsia="en-US" w:bidi="en-US"/>
        </w:rPr>
        <w:t xml:space="preserve"> </w:t>
      </w:r>
      <w:r>
        <w:rPr>
          <w:lang w:val="en-US" w:eastAsia="en-US" w:bidi="en-US"/>
        </w:rPr>
        <w:t>Max</w:t>
      </w:r>
      <w:r w:rsidRPr="00A546D9">
        <w:rPr>
          <w:lang w:eastAsia="en-US" w:bidi="en-US"/>
        </w:rPr>
        <w:t xml:space="preserve">, </w:t>
      </w:r>
      <w:r>
        <w:rPr>
          <w:lang w:val="en-US" w:eastAsia="en-US" w:bidi="en-US"/>
        </w:rPr>
        <w:t>Blender</w:t>
      </w:r>
      <w:r w:rsidRPr="00A546D9">
        <w:rPr>
          <w:lang w:eastAsia="en-US" w:bidi="en-US"/>
        </w:rPr>
        <w:t xml:space="preserve"> 3</w:t>
      </w:r>
      <w:r>
        <w:rPr>
          <w:lang w:val="en-US" w:eastAsia="en-US" w:bidi="en-US"/>
        </w:rPr>
        <w:t>D</w:t>
      </w:r>
      <w:r w:rsidRPr="00A546D9">
        <w:rPr>
          <w:lang w:eastAsia="en-US" w:bidi="en-US"/>
        </w:rPr>
        <w:t xml:space="preserve">, </w:t>
      </w:r>
      <w:r>
        <w:rPr>
          <w:lang w:val="en-US" w:eastAsia="en-US" w:bidi="en-US"/>
        </w:rPr>
        <w:t>Maya</w:t>
      </w:r>
      <w:r w:rsidRPr="00A546D9">
        <w:rPr>
          <w:lang w:eastAsia="en-US" w:bidi="en-US"/>
        </w:rPr>
        <w:t xml:space="preserve"> </w:t>
      </w:r>
      <w:r>
        <w:t>и др.);</w:t>
      </w:r>
    </w:p>
    <w:p w:rsidR="004E719E" w:rsidRDefault="00A546D9">
      <w:pPr>
        <w:pStyle w:val="1"/>
        <w:shd w:val="clear" w:color="auto" w:fill="auto"/>
        <w:spacing w:after="240"/>
        <w:ind w:left="1460" w:hanging="360"/>
        <w:jc w:val="both"/>
        <w:sectPr w:rsidR="004E719E" w:rsidSect="00A546D9">
          <w:pgSz w:w="16840" w:h="11900" w:orient="landscape"/>
          <w:pgMar w:top="1089" w:right="855" w:bottom="812" w:left="855" w:header="427" w:footer="3" w:gutter="0"/>
          <w:cols w:space="720"/>
          <w:noEndnote/>
          <w:docGrid w:linePitch="360"/>
        </w:sectPr>
      </w:pPr>
      <w:r>
        <w:t>• базовые навыки работы в программных средах по разработке приложений с вирту</w:t>
      </w:r>
      <w:r>
        <w:softHyphen/>
        <w:t xml:space="preserve">альной и дополненной реальностью </w:t>
      </w:r>
      <w:r>
        <w:rPr>
          <w:lang w:val="en-US" w:eastAsia="en-US" w:bidi="en-US"/>
        </w:rPr>
        <w:t xml:space="preserve">(Unity3D, Unreal Engine </w:t>
      </w:r>
      <w:r>
        <w:t>и др.).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4E719E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144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719E" w:rsidRDefault="004E719E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/>
        </w:tc>
      </w:tr>
    </w:tbl>
    <w:p w:rsidR="004E719E" w:rsidRDefault="00A546D9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65505" cy="298450"/>
            <wp:effectExtent l="0" t="0" r="0" b="0"/>
            <wp:docPr id="16" name="Picut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6550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/>
        <w:jc w:val="center"/>
      </w:pPr>
      <w:r>
        <w:rPr>
          <w:b/>
          <w:bCs/>
        </w:rPr>
        <w:t>Материально-технические условия реализации программы</w:t>
      </w:r>
    </w:p>
    <w:p w:rsidR="004E719E" w:rsidRDefault="00A546D9">
      <w:pPr>
        <w:pStyle w:val="4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/>
      </w:pPr>
      <w:bookmarkStart w:id="27" w:name="bookmark26"/>
      <w:bookmarkStart w:id="28" w:name="bookmark27"/>
      <w:r>
        <w:t>Аппаратное и техническое обеспечение:</w:t>
      </w:r>
      <w:bookmarkEnd w:id="27"/>
      <w:bookmarkEnd w:id="28"/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62" w:lineRule="auto"/>
        <w:ind w:left="1080"/>
      </w:pPr>
      <w:r>
        <w:rPr>
          <w:sz w:val="22"/>
          <w:szCs w:val="22"/>
        </w:rPr>
        <w:t xml:space="preserve">- </w:t>
      </w:r>
      <w:r>
        <w:t>Рабочее место обучающегося: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440"/>
        <w:jc w:val="both"/>
      </w:pPr>
      <w:r>
        <w:t xml:space="preserve">ноутбук: производительность процессора (по тесту </w:t>
      </w:r>
      <w:r>
        <w:rPr>
          <w:lang w:val="en-US" w:eastAsia="en-US" w:bidi="en-US"/>
        </w:rPr>
        <w:t>PassMark</w:t>
      </w:r>
      <w:r w:rsidRPr="00A546D9">
        <w:rPr>
          <w:lang w:eastAsia="en-US" w:bidi="en-US"/>
        </w:rPr>
        <w:t xml:space="preserve"> </w:t>
      </w:r>
      <w:r>
        <w:t xml:space="preserve">— </w:t>
      </w:r>
      <w:r>
        <w:rPr>
          <w:lang w:val="en-US" w:eastAsia="en-US" w:bidi="en-US"/>
        </w:rPr>
        <w:t>CPU</w:t>
      </w:r>
      <w:r w:rsidRPr="00A546D9">
        <w:rPr>
          <w:lang w:eastAsia="en-US" w:bidi="en-US"/>
        </w:rPr>
        <w:t xml:space="preserve"> </w:t>
      </w:r>
      <w:r>
        <w:rPr>
          <w:lang w:val="en-US" w:eastAsia="en-US" w:bidi="en-US"/>
        </w:rPr>
        <w:t>BenchMark</w:t>
      </w:r>
      <w:r w:rsidRPr="00A546D9">
        <w:rPr>
          <w:lang w:eastAsia="en-US" w:bidi="en-US"/>
        </w:rPr>
        <w:t xml:space="preserve"> </w:t>
      </w:r>
      <w:hyperlink r:id="rId8" w:history="1">
        <w:r>
          <w:rPr>
            <w:lang w:val="en-US" w:eastAsia="en-US" w:bidi="en-US"/>
          </w:rPr>
          <w:t>http</w:t>
        </w:r>
        <w:r w:rsidRPr="00A546D9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A546D9">
          <w:rPr>
            <w:lang w:eastAsia="en-US" w:bidi="en-US"/>
          </w:rPr>
          <w:t>.</w:t>
        </w:r>
        <w:r>
          <w:rPr>
            <w:lang w:val="en-US" w:eastAsia="en-US" w:bidi="en-US"/>
          </w:rPr>
          <w:t>cpubenchmark</w:t>
        </w:r>
        <w:r w:rsidRPr="00A546D9">
          <w:rPr>
            <w:lang w:eastAsia="en-US" w:bidi="en-US"/>
          </w:rPr>
          <w:t>.</w:t>
        </w:r>
        <w:r>
          <w:rPr>
            <w:lang w:val="en-US" w:eastAsia="en-US" w:bidi="en-US"/>
          </w:rPr>
          <w:t>net</w:t>
        </w:r>
        <w:r w:rsidRPr="00A546D9">
          <w:rPr>
            <w:lang w:eastAsia="en-US" w:bidi="en-US"/>
          </w:rPr>
          <w:t>/</w:t>
        </w:r>
      </w:hyperlink>
      <w:r w:rsidRPr="00A546D9">
        <w:rPr>
          <w:lang w:eastAsia="en-US" w:bidi="en-US"/>
        </w:rPr>
        <w:t xml:space="preserve">): </w:t>
      </w:r>
      <w:r>
        <w:t xml:space="preserve">не менее 2000 единиц; объём оперативной памяти: не менее 4 Гб; объём накопителя </w:t>
      </w:r>
      <w:r>
        <w:rPr>
          <w:lang w:val="en-US" w:eastAsia="en-US" w:bidi="en-US"/>
        </w:rPr>
        <w:t>SSD</w:t>
      </w:r>
      <w:r>
        <w:t>/еММС: не менее 128 Гб (или соответствую</w:t>
      </w:r>
      <w:r>
        <w:softHyphen/>
        <w:t>щий по характеристикам персональный компьютер с монитором, клавиатурой и колонками);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440"/>
      </w:pPr>
      <w:r>
        <w:t>мышь.</w:t>
      </w:r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448"/>
        </w:tabs>
        <w:ind w:left="1080"/>
      </w:pPr>
      <w:r>
        <w:t>Рабочее место наставника: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440"/>
        <w:jc w:val="both"/>
      </w:pPr>
      <w:r>
        <w:t xml:space="preserve">ноутбук: процессор </w:t>
      </w:r>
      <w:r>
        <w:rPr>
          <w:color w:val="212529"/>
          <w:lang w:val="en-US" w:eastAsia="en-US" w:bidi="en-US"/>
        </w:rPr>
        <w:t>Intel</w:t>
      </w:r>
      <w:r w:rsidRPr="00A546D9">
        <w:rPr>
          <w:color w:val="212529"/>
          <w:lang w:eastAsia="en-US" w:bidi="en-US"/>
        </w:rPr>
        <w:t xml:space="preserve"> </w:t>
      </w:r>
      <w:r>
        <w:rPr>
          <w:color w:val="212529"/>
          <w:lang w:val="en-US" w:eastAsia="en-US" w:bidi="en-US"/>
        </w:rPr>
        <w:t>Core</w:t>
      </w:r>
      <w:r w:rsidRPr="00A546D9">
        <w:rPr>
          <w:color w:val="212529"/>
          <w:lang w:eastAsia="en-US" w:bidi="en-US"/>
        </w:rPr>
        <w:t xml:space="preserve"> </w:t>
      </w:r>
      <w:r>
        <w:rPr>
          <w:color w:val="212529"/>
          <w:lang w:val="en-US" w:eastAsia="en-US" w:bidi="en-US"/>
        </w:rPr>
        <w:t>i</w:t>
      </w:r>
      <w:r w:rsidRPr="00A546D9">
        <w:rPr>
          <w:color w:val="212529"/>
          <w:lang w:eastAsia="en-US" w:bidi="en-US"/>
        </w:rPr>
        <w:t>5-4590/</w:t>
      </w:r>
      <w:r>
        <w:rPr>
          <w:color w:val="212529"/>
          <w:lang w:val="en-US" w:eastAsia="en-US" w:bidi="en-US"/>
        </w:rPr>
        <w:t>AMD</w:t>
      </w:r>
      <w:r w:rsidRPr="00A546D9">
        <w:rPr>
          <w:color w:val="212529"/>
          <w:lang w:eastAsia="en-US" w:bidi="en-US"/>
        </w:rPr>
        <w:t xml:space="preserve"> </w:t>
      </w:r>
      <w:r>
        <w:rPr>
          <w:color w:val="212529"/>
          <w:lang w:val="en-US" w:eastAsia="en-US" w:bidi="en-US"/>
        </w:rPr>
        <w:t>FX</w:t>
      </w:r>
      <w:r w:rsidRPr="00A546D9">
        <w:rPr>
          <w:color w:val="212529"/>
          <w:lang w:eastAsia="en-US" w:bidi="en-US"/>
        </w:rPr>
        <w:t xml:space="preserve"> 8350 — </w:t>
      </w:r>
      <w:r>
        <w:rPr>
          <w:color w:val="212529"/>
        </w:rPr>
        <w:t>аналогичная или более но</w:t>
      </w:r>
      <w:r>
        <w:rPr>
          <w:color w:val="212529"/>
        </w:rPr>
        <w:softHyphen/>
        <w:t xml:space="preserve">вая модель, графический процессор </w:t>
      </w:r>
      <w:r>
        <w:rPr>
          <w:color w:val="212529"/>
          <w:lang w:val="en-US" w:eastAsia="en-US" w:bidi="en-US"/>
        </w:rPr>
        <w:t>NVIDIA</w:t>
      </w:r>
      <w:r w:rsidRPr="00A546D9">
        <w:rPr>
          <w:color w:val="212529"/>
          <w:lang w:eastAsia="en-US" w:bidi="en-US"/>
        </w:rPr>
        <w:t xml:space="preserve"> </w:t>
      </w:r>
      <w:r>
        <w:rPr>
          <w:color w:val="212529"/>
          <w:lang w:val="en-US" w:eastAsia="en-US" w:bidi="en-US"/>
        </w:rPr>
        <w:t>GeForce</w:t>
      </w:r>
      <w:r w:rsidRPr="00A546D9">
        <w:rPr>
          <w:color w:val="212529"/>
          <w:lang w:eastAsia="en-US" w:bidi="en-US"/>
        </w:rPr>
        <w:t xml:space="preserve"> </w:t>
      </w:r>
      <w:r>
        <w:rPr>
          <w:color w:val="212529"/>
          <w:lang w:val="en-US" w:eastAsia="en-US" w:bidi="en-US"/>
        </w:rPr>
        <w:t>GTX</w:t>
      </w:r>
      <w:r w:rsidRPr="00A546D9">
        <w:rPr>
          <w:color w:val="212529"/>
          <w:lang w:eastAsia="en-US" w:bidi="en-US"/>
        </w:rPr>
        <w:t xml:space="preserve"> </w:t>
      </w:r>
      <w:r>
        <w:rPr>
          <w:color w:val="212529"/>
        </w:rPr>
        <w:t xml:space="preserve">970, </w:t>
      </w:r>
      <w:r>
        <w:rPr>
          <w:color w:val="212529"/>
          <w:lang w:val="en-US" w:eastAsia="en-US" w:bidi="en-US"/>
        </w:rPr>
        <w:t>AMD</w:t>
      </w:r>
      <w:r w:rsidRPr="00A546D9">
        <w:rPr>
          <w:color w:val="212529"/>
          <w:lang w:eastAsia="en-US" w:bidi="en-US"/>
        </w:rPr>
        <w:t xml:space="preserve"> </w:t>
      </w:r>
      <w:r>
        <w:rPr>
          <w:color w:val="212529"/>
          <w:lang w:val="en-US" w:eastAsia="en-US" w:bidi="en-US"/>
        </w:rPr>
        <w:t>Radeon</w:t>
      </w:r>
      <w:r w:rsidRPr="00A546D9">
        <w:rPr>
          <w:color w:val="212529"/>
          <w:lang w:eastAsia="en-US" w:bidi="en-US"/>
        </w:rPr>
        <w:t xml:space="preserve"> </w:t>
      </w:r>
      <w:r>
        <w:rPr>
          <w:color w:val="212529"/>
          <w:lang w:val="en-US" w:eastAsia="en-US" w:bidi="en-US"/>
        </w:rPr>
        <w:t>R</w:t>
      </w:r>
      <w:r w:rsidRPr="00A546D9">
        <w:rPr>
          <w:color w:val="212529"/>
          <w:lang w:eastAsia="en-US" w:bidi="en-US"/>
        </w:rPr>
        <w:t xml:space="preserve">9 290 — </w:t>
      </w:r>
      <w:r>
        <w:rPr>
          <w:color w:val="212529"/>
        </w:rPr>
        <w:t xml:space="preserve">аналогичная или более новая модель, объём оперативной памяти: не менее 4 Гб, видеовыход </w:t>
      </w:r>
      <w:r>
        <w:rPr>
          <w:color w:val="212529"/>
          <w:lang w:val="en-US" w:eastAsia="en-US" w:bidi="en-US"/>
        </w:rPr>
        <w:t>HDMI</w:t>
      </w:r>
      <w:r w:rsidRPr="00A546D9">
        <w:rPr>
          <w:color w:val="212529"/>
          <w:lang w:eastAsia="en-US" w:bidi="en-US"/>
        </w:rPr>
        <w:t xml:space="preserve"> </w:t>
      </w:r>
      <w:r>
        <w:rPr>
          <w:color w:val="212529"/>
        </w:rPr>
        <w:t xml:space="preserve">1.4, </w:t>
      </w:r>
      <w:r>
        <w:rPr>
          <w:color w:val="212529"/>
          <w:lang w:val="en-US" w:eastAsia="en-US" w:bidi="en-US"/>
        </w:rPr>
        <w:t>DisplayPort</w:t>
      </w:r>
      <w:r w:rsidRPr="00A546D9">
        <w:rPr>
          <w:color w:val="212529"/>
          <w:lang w:eastAsia="en-US" w:bidi="en-US"/>
        </w:rPr>
        <w:t xml:space="preserve"> </w:t>
      </w:r>
      <w:r>
        <w:rPr>
          <w:color w:val="212529"/>
        </w:rPr>
        <w:t>1.2 или более новая модель (</w:t>
      </w:r>
      <w:r>
        <w:t>или соответ</w:t>
      </w:r>
      <w:r>
        <w:softHyphen/>
        <w:t>ствующий по характеристикам персональный компьютер с монитором, клавиату</w:t>
      </w:r>
      <w:r>
        <w:softHyphen/>
        <w:t>рой и колонками);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440"/>
      </w:pPr>
      <w:r>
        <w:t xml:space="preserve">шлем виртуальной реальности </w:t>
      </w:r>
      <w:r>
        <w:rPr>
          <w:lang w:val="en-US" w:eastAsia="en-US" w:bidi="en-US"/>
        </w:rPr>
        <w:t>HTC</w:t>
      </w:r>
      <w:r w:rsidRPr="00A546D9">
        <w:rPr>
          <w:lang w:eastAsia="en-US" w:bidi="en-US"/>
        </w:rPr>
        <w:t xml:space="preserve"> </w:t>
      </w:r>
      <w:r>
        <w:rPr>
          <w:lang w:val="en-US" w:eastAsia="en-US" w:bidi="en-US"/>
        </w:rPr>
        <w:t>Vive</w:t>
      </w:r>
      <w:r w:rsidRPr="00A546D9">
        <w:rPr>
          <w:lang w:eastAsia="en-US" w:bidi="en-US"/>
        </w:rPr>
        <w:t xml:space="preserve"> </w:t>
      </w:r>
      <w:r>
        <w:t xml:space="preserve">или </w:t>
      </w:r>
      <w:r>
        <w:rPr>
          <w:lang w:val="en-US" w:eastAsia="en-US" w:bidi="en-US"/>
        </w:rPr>
        <w:t>Vive</w:t>
      </w:r>
      <w:r w:rsidRPr="00A546D9">
        <w:rPr>
          <w:lang w:eastAsia="en-US" w:bidi="en-US"/>
        </w:rPr>
        <w:t xml:space="preserve"> </w:t>
      </w:r>
      <w:r>
        <w:rPr>
          <w:lang w:val="en-US" w:eastAsia="en-US" w:bidi="en-US"/>
        </w:rPr>
        <w:t>Pro</w:t>
      </w:r>
      <w:r w:rsidRPr="00A546D9">
        <w:rPr>
          <w:lang w:eastAsia="en-US" w:bidi="en-US"/>
        </w:rPr>
        <w:t xml:space="preserve"> </w:t>
      </w:r>
      <w:r>
        <w:rPr>
          <w:lang w:val="en-US" w:eastAsia="en-US" w:bidi="en-US"/>
        </w:rPr>
        <w:t>Full</w:t>
      </w:r>
      <w:r w:rsidRPr="00A546D9">
        <w:rPr>
          <w:lang w:eastAsia="en-US" w:bidi="en-US"/>
        </w:rPr>
        <w:t xml:space="preserve"> </w:t>
      </w:r>
      <w:r>
        <w:rPr>
          <w:lang w:val="en-US" w:eastAsia="en-US" w:bidi="en-US"/>
        </w:rPr>
        <w:t>Kit</w:t>
      </w:r>
      <w:r w:rsidRPr="00A546D9">
        <w:rPr>
          <w:lang w:eastAsia="en-US" w:bidi="en-US"/>
        </w:rPr>
        <w:t xml:space="preserve"> </w:t>
      </w:r>
      <w:r>
        <w:t>— 1 шт.;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440"/>
      </w:pPr>
      <w:r>
        <w:t>личные мобильные устройства обучающихся и/или наставника с операционной си</w:t>
      </w:r>
      <w:r>
        <w:softHyphen/>
        <w:t xml:space="preserve">стемой </w:t>
      </w:r>
      <w:r>
        <w:rPr>
          <w:lang w:val="en-US" w:eastAsia="en-US" w:bidi="en-US"/>
        </w:rPr>
        <w:t>Android</w:t>
      </w:r>
      <w:r w:rsidRPr="00A546D9">
        <w:rPr>
          <w:lang w:eastAsia="en-US" w:bidi="en-US"/>
        </w:rPr>
        <w:t>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440"/>
      </w:pPr>
      <w:r>
        <w:t>презентационное оборудование с возможностью подключения к компьютеру — 1 комплект;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440"/>
      </w:pPr>
      <w:r>
        <w:t>флипчарт с комплектом листов/маркерная доска, соответствующий набор письмен</w:t>
      </w:r>
      <w:r>
        <w:softHyphen/>
        <w:t>ных принадлежностей — 1 шт.;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60"/>
        <w:ind w:left="1440"/>
      </w:pPr>
      <w:r>
        <w:t xml:space="preserve">единая сеть </w:t>
      </w:r>
      <w:r>
        <w:rPr>
          <w:lang w:val="en-US" w:eastAsia="en-US" w:bidi="en-US"/>
        </w:rPr>
        <w:t>Wi</w:t>
      </w:r>
      <w:r w:rsidRPr="00A546D9">
        <w:rPr>
          <w:lang w:eastAsia="en-US" w:bidi="en-US"/>
        </w:rPr>
        <w:t>-</w:t>
      </w:r>
      <w:r>
        <w:rPr>
          <w:lang w:val="en-US" w:eastAsia="en-US" w:bidi="en-US"/>
        </w:rPr>
        <w:t>Fi</w:t>
      </w:r>
      <w:r w:rsidRPr="00A546D9">
        <w:rPr>
          <w:lang w:eastAsia="en-US" w:bidi="en-US"/>
        </w:rPr>
        <w:t>.</w:t>
      </w:r>
    </w:p>
    <w:p w:rsidR="004E719E" w:rsidRDefault="00A546D9">
      <w:pPr>
        <w:pStyle w:val="4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/>
      </w:pPr>
      <w:bookmarkStart w:id="29" w:name="bookmark28"/>
      <w:bookmarkStart w:id="30" w:name="bookmark29"/>
      <w:r>
        <w:t>Программное обеспечение:</w:t>
      </w:r>
      <w:bookmarkEnd w:id="29"/>
      <w:bookmarkEnd w:id="30"/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448"/>
        </w:tabs>
        <w:spacing w:line="262" w:lineRule="auto"/>
        <w:ind w:left="1080"/>
      </w:pPr>
      <w:r>
        <w:t>офисное программное обеспечение;</w:t>
      </w:r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448"/>
        </w:tabs>
        <w:ind w:left="1440" w:hanging="360"/>
        <w:jc w:val="both"/>
      </w:pPr>
      <w:r>
        <w:t xml:space="preserve">программное обеспечение для трёхмерного моделирования </w:t>
      </w:r>
      <w:r w:rsidRPr="00A546D9">
        <w:rPr>
          <w:lang w:eastAsia="en-US" w:bidi="en-US"/>
        </w:rPr>
        <w:t>(</w:t>
      </w:r>
      <w:r>
        <w:rPr>
          <w:lang w:val="en-US" w:eastAsia="en-US" w:bidi="en-US"/>
        </w:rPr>
        <w:t>Autodesk</w:t>
      </w:r>
      <w:r w:rsidRPr="00A546D9">
        <w:rPr>
          <w:lang w:eastAsia="en-US" w:bidi="en-US"/>
        </w:rPr>
        <w:t xml:space="preserve"> </w:t>
      </w:r>
      <w:r>
        <w:rPr>
          <w:lang w:val="en-US" w:eastAsia="en-US" w:bidi="en-US"/>
        </w:rPr>
        <w:t>Fusion</w:t>
      </w:r>
      <w:r w:rsidRPr="00A546D9">
        <w:rPr>
          <w:lang w:eastAsia="en-US" w:bidi="en-US"/>
        </w:rPr>
        <w:t xml:space="preserve"> </w:t>
      </w:r>
      <w:r>
        <w:t xml:space="preserve">360; </w:t>
      </w:r>
      <w:r>
        <w:rPr>
          <w:lang w:val="en-US" w:eastAsia="en-US" w:bidi="en-US"/>
        </w:rPr>
        <w:t>Autodesk</w:t>
      </w:r>
      <w:r w:rsidRPr="00A546D9">
        <w:rPr>
          <w:lang w:eastAsia="en-US" w:bidi="en-US"/>
        </w:rPr>
        <w:t xml:space="preserve"> 3</w:t>
      </w:r>
      <w:r>
        <w:rPr>
          <w:lang w:val="en-US" w:eastAsia="en-US" w:bidi="en-US"/>
        </w:rPr>
        <w:t>ds</w:t>
      </w:r>
      <w:r w:rsidRPr="00A546D9">
        <w:rPr>
          <w:lang w:eastAsia="en-US" w:bidi="en-US"/>
        </w:rPr>
        <w:t xml:space="preserve"> </w:t>
      </w:r>
      <w:r>
        <w:rPr>
          <w:lang w:val="en-US" w:eastAsia="en-US" w:bidi="en-US"/>
        </w:rPr>
        <w:t>Max</w:t>
      </w:r>
      <w:r w:rsidRPr="00A546D9">
        <w:rPr>
          <w:lang w:eastAsia="en-US" w:bidi="en-US"/>
        </w:rPr>
        <w:t>/</w:t>
      </w:r>
      <w:r>
        <w:rPr>
          <w:lang w:val="en-US" w:eastAsia="en-US" w:bidi="en-US"/>
        </w:rPr>
        <w:t>Blender</w:t>
      </w:r>
      <w:r w:rsidRPr="00A546D9">
        <w:rPr>
          <w:lang w:eastAsia="en-US" w:bidi="en-US"/>
        </w:rPr>
        <w:t xml:space="preserve"> 3</w:t>
      </w:r>
      <w:r>
        <w:rPr>
          <w:lang w:val="en-US" w:eastAsia="en-US" w:bidi="en-US"/>
        </w:rPr>
        <w:t>D</w:t>
      </w:r>
      <w:r w:rsidRPr="00A546D9">
        <w:rPr>
          <w:lang w:eastAsia="en-US" w:bidi="en-US"/>
        </w:rPr>
        <w:t>/</w:t>
      </w:r>
      <w:r>
        <w:rPr>
          <w:lang w:val="en-US" w:eastAsia="en-US" w:bidi="en-US"/>
        </w:rPr>
        <w:t>Maya</w:t>
      </w:r>
      <w:r w:rsidRPr="00A546D9">
        <w:rPr>
          <w:lang w:eastAsia="en-US" w:bidi="en-US"/>
        </w:rPr>
        <w:t>);</w:t>
      </w:r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448"/>
        </w:tabs>
        <w:ind w:left="1440" w:hanging="360"/>
        <w:jc w:val="both"/>
      </w:pPr>
      <w:r>
        <w:t>программная среда для разработки приложений с виртуальной и дополненной ре</w:t>
      </w:r>
      <w:r>
        <w:softHyphen/>
        <w:t xml:space="preserve">альностью </w:t>
      </w:r>
      <w:r>
        <w:rPr>
          <w:lang w:val="en-US" w:eastAsia="en-US" w:bidi="en-US"/>
        </w:rPr>
        <w:t>(Unity 3D/Unreal Engine);</w:t>
      </w:r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448"/>
        </w:tabs>
        <w:spacing w:after="260"/>
        <w:ind w:left="1080"/>
      </w:pPr>
      <w:r>
        <w:t>графический редактор на выбор наставника.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Расходные материалы: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бумага А4 для рисования и распечатки — минимум 1 упаковка 200 листов; бумага А3 для рисования — минимум по 3 листа на одного обучающегося; набор простых карандашей — по количеству обучающихся;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набор чёрных шариковых ручек — по количеству обучающихся; клей ПВА — 2 шт.;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клей-карандаш — по количеству обучающихся;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скотч прозрачный/матовый — 2 шт.;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скотч двусторонний — 2 шт.;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картон/гофрокартон для макетирования — 1200*800 мм, по одному листу на двух обучающихся; нож макетный — по количеству обучающихся;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лезвия для ножа сменные 18 мм — 2 шт.; ножницы — по количеству обучающихся;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860"/>
      </w:pPr>
      <w:r>
        <w:t xml:space="preserve">коврик для резки картона — по количеству обучающихся; линзы 25 мм или 34 мм — комплект, по количеству обучающихся; дополнительно — </w:t>
      </w:r>
      <w:r>
        <w:rPr>
          <w:lang w:val="en-US" w:eastAsia="en-US" w:bidi="en-US"/>
        </w:rPr>
        <w:t>PLA</w:t>
      </w:r>
      <w:r>
        <w:t xml:space="preserve">-пластик 1,75 </w:t>
      </w:r>
      <w:r>
        <w:rPr>
          <w:lang w:val="en-US" w:eastAsia="en-US" w:bidi="en-US"/>
        </w:rPr>
        <w:t>REC</w:t>
      </w:r>
      <w:r w:rsidRPr="00A546D9">
        <w:rPr>
          <w:lang w:eastAsia="en-US" w:bidi="en-US"/>
        </w:rPr>
        <w:t xml:space="preserve"> </w:t>
      </w:r>
      <w:r>
        <w:t>нескольких цветов.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4E719E">
        <w:trPr>
          <w:trHeight w:hRule="exact" w:val="144"/>
          <w:jc w:val="center"/>
        </w:trPr>
        <w:tc>
          <w:tcPr>
            <w:tcW w:w="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38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719E" w:rsidRDefault="004E719E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/>
        </w:tc>
      </w:tr>
      <w:tr w:rsidR="004E719E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144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719E" w:rsidRDefault="004E719E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/>
        </w:tc>
      </w:tr>
    </w:tbl>
    <w:p w:rsidR="004E719E" w:rsidRDefault="00A546D9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65505" cy="298450"/>
            <wp:effectExtent l="0" t="0" r="0" b="0"/>
            <wp:docPr id="17" name="Picut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6550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19E" w:rsidRDefault="00A546D9">
      <w:pPr>
        <w:pStyle w:val="4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31" w:name="bookmark30"/>
      <w:bookmarkStart w:id="32" w:name="bookmark31"/>
      <w:r>
        <w:t>Перечень рекомендуемых источников</w:t>
      </w:r>
      <w:bookmarkEnd w:id="31"/>
      <w:bookmarkEnd w:id="32"/>
    </w:p>
    <w:p w:rsidR="004E719E" w:rsidRDefault="00DA15BA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</w:pPr>
      <w:hyperlink r:id="rId9" w:history="1">
        <w:r w:rsidR="00A546D9">
          <w:t>Адриан Шонесси.</w:t>
        </w:r>
      </w:hyperlink>
      <w:r w:rsidR="00A546D9">
        <w:t xml:space="preserve"> Как стать дизайнером, не продав душу дьяволу / Питер.</w:t>
      </w:r>
    </w:p>
    <w:p w:rsidR="004E719E" w:rsidRDefault="00DA15BA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</w:pPr>
      <w:hyperlink r:id="rId10" w:history="1">
        <w:r w:rsidR="00A546D9">
          <w:t>Жанна Лидтка,</w:t>
        </w:r>
      </w:hyperlink>
      <w:hyperlink r:id="rId11" w:history="1">
        <w:r w:rsidR="00A546D9">
          <w:t xml:space="preserve"> Тим Огилви.</w:t>
        </w:r>
      </w:hyperlink>
      <w:r w:rsidR="00A546D9">
        <w:t xml:space="preserve"> Думай как дизайнер. Дизайн-мышление для менеджеров / Манн, Иванов и Фербер.</w:t>
      </w:r>
    </w:p>
    <w:p w:rsidR="004E719E" w:rsidRDefault="00DA15BA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</w:pPr>
      <w:hyperlink r:id="rId12" w:history="1">
        <w:r w:rsidR="00A546D9">
          <w:t>Майкл Джанда.</w:t>
        </w:r>
      </w:hyperlink>
      <w:r w:rsidR="00A546D9">
        <w:t xml:space="preserve"> Сожги своё портфолио! То, чему не учат в дизайнерских школах / Питер.</w:t>
      </w:r>
    </w:p>
    <w:p w:rsidR="004E719E" w:rsidRDefault="00DA15BA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</w:pPr>
      <w:hyperlink r:id="rId13" w:history="1">
        <w:r w:rsidR="00A546D9">
          <w:t>Фил Кливер.</w:t>
        </w:r>
      </w:hyperlink>
      <w:r w:rsidR="00A546D9">
        <w:t xml:space="preserve"> Чему вас не научат в дизайн-школе / Рипол Классик.</w:t>
      </w:r>
    </w:p>
    <w:p w:rsidR="004E719E" w:rsidRPr="00A546D9" w:rsidRDefault="00DA15BA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  <w:rPr>
          <w:lang w:val="en-US"/>
        </w:rPr>
      </w:pPr>
      <w:hyperlink r:id="rId14" w:history="1">
        <w:r w:rsidR="00A546D9">
          <w:rPr>
            <w:lang w:val="en-US" w:eastAsia="en-US" w:bidi="en-US"/>
          </w:rPr>
          <w:t>Bjarki Hallgrimsson.</w:t>
        </w:r>
      </w:hyperlink>
      <w:r w:rsidR="00A546D9">
        <w:rPr>
          <w:lang w:val="en-US" w:eastAsia="en-US" w:bidi="en-US"/>
        </w:rPr>
        <w:t xml:space="preserve"> Prototyping and Modelmaking for Product Design (Portfolio Skills) </w:t>
      </w:r>
      <w:r w:rsidR="00A546D9" w:rsidRPr="00A546D9">
        <w:rPr>
          <w:lang w:val="en-US"/>
        </w:rPr>
        <w:t xml:space="preserve">/ </w:t>
      </w:r>
      <w:r w:rsidR="00A546D9">
        <w:rPr>
          <w:lang w:val="en-US" w:eastAsia="en-US" w:bidi="en-US"/>
        </w:rPr>
        <w:t>Pa</w:t>
      </w:r>
      <w:r w:rsidR="00A546D9">
        <w:rPr>
          <w:lang w:val="en-US" w:eastAsia="en-US" w:bidi="en-US"/>
        </w:rPr>
        <w:softHyphen/>
        <w:t xml:space="preserve">perback, </w:t>
      </w:r>
      <w:r w:rsidR="00A546D9" w:rsidRPr="00A546D9">
        <w:rPr>
          <w:lang w:val="en-US"/>
        </w:rPr>
        <w:t>2012.</w:t>
      </w:r>
    </w:p>
    <w:p w:rsidR="004E719E" w:rsidRPr="00A546D9" w:rsidRDefault="00DA15BA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  <w:rPr>
          <w:lang w:val="en-US"/>
        </w:rPr>
      </w:pPr>
      <w:hyperlink r:id="rId15" w:history="1">
        <w:r w:rsidR="00A546D9">
          <w:rPr>
            <w:lang w:val="en-US" w:eastAsia="en-US" w:bidi="en-US"/>
          </w:rPr>
          <w:t>Jennifer Hudson.</w:t>
        </w:r>
      </w:hyperlink>
      <w:r w:rsidR="00A546D9">
        <w:rPr>
          <w:lang w:val="en-US" w:eastAsia="en-US" w:bidi="en-US"/>
        </w:rPr>
        <w:t xml:space="preserve"> Process 2nd Edition: 50 Product Designs from Concept to Manufacture.</w:t>
      </w:r>
    </w:p>
    <w:p w:rsidR="004E719E" w:rsidRPr="00A546D9" w:rsidRDefault="00A546D9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  <w:rPr>
          <w:lang w:val="en-US"/>
        </w:rPr>
      </w:pPr>
      <w:r>
        <w:rPr>
          <w:lang w:val="en-US" w:eastAsia="en-US" w:bidi="en-US"/>
        </w:rPr>
        <w:t>Jim Lesko. Industrial Design: Materials and Manufacturing Guide.</w:t>
      </w:r>
    </w:p>
    <w:p w:rsidR="004E719E" w:rsidRPr="00A546D9" w:rsidRDefault="00DA15BA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  <w:rPr>
          <w:lang w:val="en-US"/>
        </w:rPr>
      </w:pPr>
      <w:hyperlink r:id="rId16" w:history="1">
        <w:r w:rsidR="00A546D9">
          <w:rPr>
            <w:lang w:val="en-US" w:eastAsia="en-US" w:bidi="en-US"/>
          </w:rPr>
          <w:t xml:space="preserve">Kevin Henry. </w:t>
        </w:r>
      </w:hyperlink>
      <w:r w:rsidR="00A546D9">
        <w:rPr>
          <w:lang w:val="en-US" w:eastAsia="en-US" w:bidi="en-US"/>
        </w:rPr>
        <w:t>Drawing for Product Designers (Portfolio Skills: Product Design) / Paperback, 2012.</w:t>
      </w:r>
    </w:p>
    <w:p w:rsidR="004E719E" w:rsidRPr="00A546D9" w:rsidRDefault="00DA15BA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  <w:rPr>
          <w:lang w:val="en-US"/>
        </w:rPr>
      </w:pPr>
      <w:hyperlink r:id="rId17" w:history="1">
        <w:r w:rsidR="00A546D9">
          <w:rPr>
            <w:lang w:val="en-US" w:eastAsia="en-US" w:bidi="en-US"/>
          </w:rPr>
          <w:t>Koos Eissen,</w:t>
        </w:r>
      </w:hyperlink>
      <w:hyperlink r:id="rId18" w:history="1">
        <w:r w:rsidR="00A546D9">
          <w:rPr>
            <w:lang w:val="en-US" w:eastAsia="en-US" w:bidi="en-US"/>
          </w:rPr>
          <w:t xml:space="preserve"> Roselien Steur. </w:t>
        </w:r>
      </w:hyperlink>
      <w:r w:rsidR="00A546D9">
        <w:rPr>
          <w:lang w:val="en-US" w:eastAsia="en-US" w:bidi="en-US"/>
        </w:rPr>
        <w:t>Sketching: Drawing Techniques for Product Designers / Hard</w:t>
      </w:r>
      <w:r w:rsidR="00A546D9">
        <w:rPr>
          <w:lang w:val="en-US" w:eastAsia="en-US" w:bidi="en-US"/>
        </w:rPr>
        <w:softHyphen/>
        <w:t>cover, 2009.</w:t>
      </w:r>
    </w:p>
    <w:p w:rsidR="004E719E" w:rsidRPr="00A546D9" w:rsidRDefault="00A546D9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  <w:rPr>
          <w:lang w:val="en-US"/>
        </w:rPr>
      </w:pPr>
      <w:r>
        <w:rPr>
          <w:lang w:val="en-US" w:eastAsia="en-US" w:bidi="en-US"/>
        </w:rPr>
        <w:t>Kurt Hanks,</w:t>
      </w:r>
      <w:hyperlink r:id="rId19" w:history="1">
        <w:r>
          <w:rPr>
            <w:lang w:val="en-US" w:eastAsia="en-US" w:bidi="en-US"/>
          </w:rPr>
          <w:t xml:space="preserve"> Larry Belliston.</w:t>
        </w:r>
      </w:hyperlink>
      <w:r>
        <w:rPr>
          <w:lang w:val="en-US" w:eastAsia="en-US" w:bidi="en-US"/>
        </w:rPr>
        <w:t xml:space="preserve"> Rapid Viz: A New Method for the Rapid Visualization of Ideas.</w:t>
      </w:r>
    </w:p>
    <w:p w:rsidR="004E719E" w:rsidRPr="00A546D9" w:rsidRDefault="00A546D9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  <w:rPr>
          <w:lang w:val="en-US"/>
        </w:rPr>
      </w:pPr>
      <w:r>
        <w:rPr>
          <w:lang w:val="en-US" w:eastAsia="en-US" w:bidi="en-US"/>
        </w:rPr>
        <w:t>Rob Thompson. Prototyping and Low-Volume Production (The Manufacturing Guides).</w:t>
      </w:r>
    </w:p>
    <w:p w:rsidR="004E719E" w:rsidRPr="00A546D9" w:rsidRDefault="00A546D9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  <w:rPr>
          <w:lang w:val="en-US"/>
        </w:rPr>
      </w:pPr>
      <w:r>
        <w:rPr>
          <w:lang w:val="en-US" w:eastAsia="en-US" w:bidi="en-US"/>
        </w:rPr>
        <w:t>Rob Thompson. Product and Furniture Design (The Manufacturing Guides).</w:t>
      </w:r>
    </w:p>
    <w:p w:rsidR="004E719E" w:rsidRPr="00A546D9" w:rsidRDefault="00A546D9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  <w:rPr>
          <w:lang w:val="en-US"/>
        </w:rPr>
      </w:pPr>
      <w:r>
        <w:rPr>
          <w:lang w:val="en-US" w:eastAsia="en-US" w:bidi="en-US"/>
        </w:rPr>
        <w:t>Rob Thompson,</w:t>
      </w:r>
      <w:hyperlink r:id="rId20" w:history="1">
        <w:r>
          <w:rPr>
            <w:lang w:val="en-US" w:eastAsia="en-US" w:bidi="en-US"/>
          </w:rPr>
          <w:t xml:space="preserve"> Martin Thompson.</w:t>
        </w:r>
      </w:hyperlink>
      <w:r>
        <w:rPr>
          <w:lang w:val="en-US" w:eastAsia="en-US" w:bidi="en-US"/>
        </w:rPr>
        <w:t xml:space="preserve"> Sustainable Materials, Processes and Production (The Man</w:t>
      </w:r>
      <w:r>
        <w:rPr>
          <w:lang w:val="en-US" w:eastAsia="en-US" w:bidi="en-US"/>
        </w:rPr>
        <w:softHyphen/>
        <w:t>ufacturing Guides).</w:t>
      </w:r>
    </w:p>
    <w:p w:rsidR="004E719E" w:rsidRPr="00A546D9" w:rsidRDefault="00DA15BA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  <w:rPr>
          <w:lang w:val="en-US"/>
        </w:rPr>
      </w:pPr>
      <w:hyperlink r:id="rId21" w:history="1">
        <w:r w:rsidR="00A546D9">
          <w:rPr>
            <w:lang w:val="en-US" w:eastAsia="en-US" w:bidi="en-US"/>
          </w:rPr>
          <w:t>Susan Weinschenk.</w:t>
        </w:r>
      </w:hyperlink>
      <w:r w:rsidR="00A546D9">
        <w:rPr>
          <w:lang w:val="en-US" w:eastAsia="en-US" w:bidi="en-US"/>
        </w:rPr>
        <w:t xml:space="preserve"> 100 Things Every Designer Needs to Know About People (Voices That Matter).</w:t>
      </w:r>
    </w:p>
    <w:p w:rsidR="004E719E" w:rsidRDefault="00DA15BA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</w:pPr>
      <w:hyperlink r:id="rId22" w:history="1">
        <w:r w:rsidR="00A546D9">
          <w:rPr>
            <w:lang w:val="en-US" w:eastAsia="en-US" w:bidi="en-US"/>
          </w:rPr>
          <w:t>http://holographica.space</w:t>
        </w:r>
      </w:hyperlink>
      <w:r w:rsidR="00A546D9">
        <w:rPr>
          <w:lang w:val="en-US" w:eastAsia="en-US" w:bidi="en-US"/>
        </w:rPr>
        <w:t>.</w:t>
      </w:r>
    </w:p>
    <w:p w:rsidR="004E719E" w:rsidRDefault="00DA15BA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</w:pPr>
      <w:hyperlink r:id="rId23" w:history="1">
        <w:r w:rsidR="00A546D9">
          <w:rPr>
            <w:color w:val="0000FF"/>
            <w:u w:val="single"/>
            <w:lang w:val="en-US" w:eastAsia="en-US" w:bidi="en-US"/>
          </w:rPr>
          <w:t>http://bevirtual.ru</w:t>
        </w:r>
        <w:r w:rsidR="00A546D9">
          <w:rPr>
            <w:lang w:val="en-US" w:eastAsia="en-US" w:bidi="en-US"/>
          </w:rPr>
          <w:t>.</w:t>
        </w:r>
      </w:hyperlink>
    </w:p>
    <w:p w:rsidR="004E719E" w:rsidRDefault="00DA15BA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</w:pPr>
      <w:hyperlink r:id="rId24" w:history="1">
        <w:r w:rsidR="00A546D9">
          <w:rPr>
            <w:color w:val="0000FF"/>
            <w:u w:val="single"/>
            <w:lang w:val="en-US" w:eastAsia="en-US" w:bidi="en-US"/>
          </w:rPr>
          <w:t>https://vrgeek.ru</w:t>
        </w:r>
        <w:r w:rsidR="00A546D9">
          <w:rPr>
            <w:lang w:val="en-US" w:eastAsia="en-US" w:bidi="en-US"/>
          </w:rPr>
          <w:t>.</w:t>
        </w:r>
      </w:hyperlink>
    </w:p>
    <w:p w:rsidR="004E719E" w:rsidRDefault="00DA15BA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</w:pPr>
      <w:hyperlink r:id="rId25" w:history="1">
        <w:r w:rsidR="00A546D9">
          <w:rPr>
            <w:color w:val="0000FF"/>
            <w:u w:val="single"/>
            <w:lang w:val="en-US" w:eastAsia="en-US" w:bidi="en-US"/>
          </w:rPr>
          <w:t>https</w:t>
        </w:r>
        <w:r w:rsidR="00A546D9" w:rsidRPr="00A546D9">
          <w:rPr>
            <w:color w:val="0000FF"/>
            <w:u w:val="single"/>
            <w:lang w:eastAsia="en-US" w:bidi="en-US"/>
          </w:rPr>
          <w:t>://</w:t>
        </w:r>
        <w:r w:rsidR="00A546D9">
          <w:rPr>
            <w:color w:val="0000FF"/>
            <w:u w:val="single"/>
            <w:lang w:val="en-US" w:eastAsia="en-US" w:bidi="en-US"/>
          </w:rPr>
          <w:t>habrahabr</w:t>
        </w:r>
        <w:r w:rsidR="00A546D9" w:rsidRPr="00A546D9">
          <w:rPr>
            <w:color w:val="0000FF"/>
            <w:u w:val="single"/>
            <w:lang w:eastAsia="en-US" w:bidi="en-US"/>
          </w:rPr>
          <w:t>.</w:t>
        </w:r>
        <w:r w:rsidR="00A546D9">
          <w:rPr>
            <w:color w:val="0000FF"/>
            <w:u w:val="single"/>
            <w:lang w:val="en-US" w:eastAsia="en-US" w:bidi="en-US"/>
          </w:rPr>
          <w:t>ru</w:t>
        </w:r>
        <w:r w:rsidR="00A546D9" w:rsidRPr="00A546D9">
          <w:rPr>
            <w:color w:val="0000FF"/>
            <w:u w:val="single"/>
            <w:lang w:eastAsia="en-US" w:bidi="en-US"/>
          </w:rPr>
          <w:t>/</w:t>
        </w:r>
        <w:r w:rsidR="00A546D9">
          <w:rPr>
            <w:color w:val="0000FF"/>
            <w:u w:val="single"/>
            <w:lang w:val="en-US" w:eastAsia="en-US" w:bidi="en-US"/>
          </w:rPr>
          <w:t>hub</w:t>
        </w:r>
        <w:r w:rsidR="00A546D9" w:rsidRPr="00A546D9">
          <w:rPr>
            <w:color w:val="0000FF"/>
            <w:u w:val="single"/>
            <w:lang w:eastAsia="en-US" w:bidi="en-US"/>
          </w:rPr>
          <w:t>/</w:t>
        </w:r>
        <w:r w:rsidR="00A546D9">
          <w:rPr>
            <w:color w:val="0000FF"/>
            <w:u w:val="single"/>
            <w:lang w:val="en-US" w:eastAsia="en-US" w:bidi="en-US"/>
          </w:rPr>
          <w:t>virtualization</w:t>
        </w:r>
        <w:r w:rsidR="00A546D9" w:rsidRPr="00A546D9">
          <w:rPr>
            <w:color w:val="0000FF"/>
            <w:u w:val="single"/>
            <w:lang w:eastAsia="en-US" w:bidi="en-US"/>
          </w:rPr>
          <w:t>/</w:t>
        </w:r>
        <w:r w:rsidR="00A546D9" w:rsidRPr="00A546D9">
          <w:rPr>
            <w:lang w:eastAsia="en-US" w:bidi="en-US"/>
          </w:rPr>
          <w:t>.</w:t>
        </w:r>
      </w:hyperlink>
    </w:p>
    <w:p w:rsidR="004E719E" w:rsidRDefault="00DA15BA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</w:pPr>
      <w:hyperlink r:id="rId26" w:history="1">
        <w:r w:rsidR="00A546D9">
          <w:rPr>
            <w:color w:val="0000FF"/>
            <w:u w:val="single"/>
            <w:lang w:val="en-US" w:eastAsia="en-US" w:bidi="en-US"/>
          </w:rPr>
          <w:t>https://geektimes.ru</w:t>
        </w:r>
        <w:r w:rsidR="00A546D9">
          <w:rPr>
            <w:lang w:val="en-US" w:eastAsia="en-US" w:bidi="en-US"/>
          </w:rPr>
          <w:t>.</w:t>
        </w:r>
      </w:hyperlink>
    </w:p>
    <w:p w:rsidR="004E719E" w:rsidRDefault="00DA15BA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</w:pPr>
      <w:hyperlink r:id="rId27" w:history="1">
        <w:r w:rsidR="00A546D9">
          <w:rPr>
            <w:color w:val="0000FF"/>
            <w:u w:val="single"/>
            <w:lang w:val="en-US" w:eastAsia="en-US" w:bidi="en-US"/>
          </w:rPr>
          <w:t>http://www.virtualreality24.ru/</w:t>
        </w:r>
        <w:r w:rsidR="00A546D9">
          <w:rPr>
            <w:u w:val="single"/>
            <w:lang w:val="en-US" w:eastAsia="en-US" w:bidi="en-US"/>
          </w:rPr>
          <w:t>.</w:t>
        </w:r>
      </w:hyperlink>
    </w:p>
    <w:p w:rsidR="004E719E" w:rsidRDefault="00DA15BA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</w:pPr>
      <w:hyperlink r:id="rId28" w:history="1">
        <w:r w:rsidR="00A546D9">
          <w:rPr>
            <w:color w:val="0000FF"/>
            <w:u w:val="single"/>
            <w:lang w:val="en-US" w:eastAsia="en-US" w:bidi="en-US"/>
          </w:rPr>
          <w:t>https</w:t>
        </w:r>
        <w:r w:rsidR="00A546D9" w:rsidRPr="00A546D9">
          <w:rPr>
            <w:color w:val="0000FF"/>
            <w:u w:val="single"/>
            <w:lang w:eastAsia="en-US" w:bidi="en-US"/>
          </w:rPr>
          <w:t>://</w:t>
        </w:r>
        <w:r w:rsidR="00A546D9">
          <w:rPr>
            <w:color w:val="0000FF"/>
            <w:u w:val="single"/>
            <w:lang w:val="en-US" w:eastAsia="en-US" w:bidi="en-US"/>
          </w:rPr>
          <w:t>hi</w:t>
        </w:r>
        <w:r w:rsidR="00A546D9" w:rsidRPr="00A546D9">
          <w:rPr>
            <w:color w:val="0000FF"/>
            <w:u w:val="single"/>
            <w:lang w:eastAsia="en-US" w:bidi="en-US"/>
          </w:rPr>
          <w:t>-</w:t>
        </w:r>
        <w:r w:rsidR="00A546D9">
          <w:rPr>
            <w:color w:val="0000FF"/>
            <w:u w:val="single"/>
            <w:lang w:val="en-US" w:eastAsia="en-US" w:bidi="en-US"/>
          </w:rPr>
          <w:t>news</w:t>
        </w:r>
        <w:r w:rsidR="00A546D9" w:rsidRPr="00A546D9">
          <w:rPr>
            <w:color w:val="0000FF"/>
            <w:u w:val="single"/>
            <w:lang w:eastAsia="en-US" w:bidi="en-US"/>
          </w:rPr>
          <w:t>.</w:t>
        </w:r>
        <w:r w:rsidR="00A546D9">
          <w:rPr>
            <w:color w:val="0000FF"/>
            <w:u w:val="single"/>
            <w:lang w:val="en-US" w:eastAsia="en-US" w:bidi="en-US"/>
          </w:rPr>
          <w:t>ru</w:t>
        </w:r>
        <w:r w:rsidR="00A546D9" w:rsidRPr="00A546D9">
          <w:rPr>
            <w:color w:val="0000FF"/>
            <w:u w:val="single"/>
            <w:lang w:eastAsia="en-US" w:bidi="en-US"/>
          </w:rPr>
          <w:t>/</w:t>
        </w:r>
        <w:r w:rsidR="00A546D9">
          <w:rPr>
            <w:color w:val="0000FF"/>
            <w:u w:val="single"/>
            <w:lang w:val="en-US" w:eastAsia="en-US" w:bidi="en-US"/>
          </w:rPr>
          <w:t>tag</w:t>
        </w:r>
        <w:r w:rsidR="00A546D9" w:rsidRPr="00A546D9">
          <w:rPr>
            <w:color w:val="0000FF"/>
            <w:u w:val="single"/>
            <w:lang w:eastAsia="en-US" w:bidi="en-US"/>
          </w:rPr>
          <w:t>/</w:t>
        </w:r>
        <w:r w:rsidR="00A546D9">
          <w:rPr>
            <w:color w:val="0000FF"/>
            <w:u w:val="single"/>
            <w:lang w:val="en-US" w:eastAsia="en-US" w:bidi="en-US"/>
          </w:rPr>
          <w:t>virtualnaya</w:t>
        </w:r>
        <w:r w:rsidR="00A546D9" w:rsidRPr="00A546D9">
          <w:rPr>
            <w:color w:val="0000FF"/>
            <w:u w:val="single"/>
            <w:lang w:eastAsia="en-US" w:bidi="en-US"/>
          </w:rPr>
          <w:t>-</w:t>
        </w:r>
        <w:r w:rsidR="00A546D9">
          <w:rPr>
            <w:color w:val="0000FF"/>
            <w:u w:val="single"/>
            <w:lang w:val="en-US" w:eastAsia="en-US" w:bidi="en-US"/>
          </w:rPr>
          <w:t>realnost</w:t>
        </w:r>
        <w:r w:rsidR="00A546D9" w:rsidRPr="00A546D9">
          <w:rPr>
            <w:u w:val="single"/>
            <w:lang w:eastAsia="en-US" w:bidi="en-US"/>
          </w:rPr>
          <w:t>.</w:t>
        </w:r>
      </w:hyperlink>
    </w:p>
    <w:p w:rsidR="004E719E" w:rsidRDefault="00DA15BA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</w:pPr>
      <w:hyperlink r:id="rId29" w:history="1">
        <w:r w:rsidR="00A546D9">
          <w:rPr>
            <w:u w:val="single"/>
            <w:lang w:val="en-US" w:eastAsia="en-US" w:bidi="en-US"/>
          </w:rPr>
          <w:t>https</w:t>
        </w:r>
        <w:r w:rsidR="00A546D9" w:rsidRPr="00A546D9">
          <w:rPr>
            <w:u w:val="single"/>
            <w:lang w:eastAsia="en-US" w:bidi="en-US"/>
          </w:rPr>
          <w:t>://</w:t>
        </w:r>
        <w:r w:rsidR="00A546D9">
          <w:rPr>
            <w:u w:val="single"/>
            <w:lang w:val="en-US" w:eastAsia="en-US" w:bidi="en-US"/>
          </w:rPr>
          <w:t>hi</w:t>
        </w:r>
        <w:r w:rsidR="00A546D9" w:rsidRPr="00A546D9">
          <w:rPr>
            <w:u w:val="single"/>
            <w:lang w:eastAsia="en-US" w:bidi="en-US"/>
          </w:rPr>
          <w:t>-</w:t>
        </w:r>
        <w:r w:rsidR="00A546D9">
          <w:rPr>
            <w:u w:val="single"/>
            <w:lang w:val="en-US" w:eastAsia="en-US" w:bidi="en-US"/>
          </w:rPr>
          <w:t>news</w:t>
        </w:r>
        <w:r w:rsidR="00A546D9" w:rsidRPr="00A546D9">
          <w:rPr>
            <w:u w:val="single"/>
            <w:lang w:eastAsia="en-US" w:bidi="en-US"/>
          </w:rPr>
          <w:t>.</w:t>
        </w:r>
        <w:r w:rsidR="00A546D9">
          <w:rPr>
            <w:u w:val="single"/>
            <w:lang w:val="en-US" w:eastAsia="en-US" w:bidi="en-US"/>
          </w:rPr>
          <w:t>ru</w:t>
        </w:r>
        <w:r w:rsidR="00A546D9" w:rsidRPr="00A546D9">
          <w:rPr>
            <w:u w:val="single"/>
            <w:lang w:eastAsia="en-US" w:bidi="en-US"/>
          </w:rPr>
          <w:t>/</w:t>
        </w:r>
        <w:r w:rsidR="00A546D9">
          <w:rPr>
            <w:u w:val="single"/>
            <w:lang w:val="en-US" w:eastAsia="en-US" w:bidi="en-US"/>
          </w:rPr>
          <w:t>tag</w:t>
        </w:r>
        <w:r w:rsidR="00A546D9" w:rsidRPr="00A546D9">
          <w:rPr>
            <w:u w:val="single"/>
            <w:lang w:eastAsia="en-US" w:bidi="en-US"/>
          </w:rPr>
          <w:t>/</w:t>
        </w:r>
        <w:r w:rsidR="00A546D9">
          <w:rPr>
            <w:u w:val="single"/>
            <w:lang w:val="en-US" w:eastAsia="en-US" w:bidi="en-US"/>
          </w:rPr>
          <w:t>dopolnennaya</w:t>
        </w:r>
        <w:r w:rsidR="00A546D9" w:rsidRPr="00A546D9">
          <w:rPr>
            <w:u w:val="single"/>
            <w:lang w:eastAsia="en-US" w:bidi="en-US"/>
          </w:rPr>
          <w:t>-</w:t>
        </w:r>
        <w:r w:rsidR="00A546D9">
          <w:rPr>
            <w:u w:val="single"/>
            <w:lang w:val="en-US" w:eastAsia="en-US" w:bidi="en-US"/>
          </w:rPr>
          <w:t>realnost</w:t>
        </w:r>
        <w:r w:rsidR="00A546D9" w:rsidRPr="00A546D9">
          <w:rPr>
            <w:lang w:eastAsia="en-US" w:bidi="en-US"/>
          </w:rPr>
          <w:t>.</w:t>
        </w:r>
      </w:hyperlink>
    </w:p>
    <w:p w:rsidR="004E719E" w:rsidRDefault="00DA15BA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</w:pPr>
      <w:hyperlink r:id="rId30" w:history="1">
        <w:r w:rsidR="00A546D9">
          <w:rPr>
            <w:color w:val="0000FF"/>
            <w:u w:val="single"/>
            <w:lang w:val="en-US" w:eastAsia="en-US" w:bidi="en-US"/>
          </w:rPr>
          <w:t>http</w:t>
        </w:r>
        <w:r w:rsidR="00A546D9" w:rsidRPr="00A546D9">
          <w:rPr>
            <w:color w:val="0000FF"/>
            <w:u w:val="single"/>
            <w:lang w:eastAsia="en-US" w:bidi="en-US"/>
          </w:rPr>
          <w:t>://</w:t>
        </w:r>
        <w:r w:rsidR="00A546D9">
          <w:rPr>
            <w:color w:val="0000FF"/>
            <w:u w:val="single"/>
            <w:lang w:val="en-US" w:eastAsia="en-US" w:bidi="en-US"/>
          </w:rPr>
          <w:t>www</w:t>
        </w:r>
        <w:r w:rsidR="00A546D9" w:rsidRPr="00A546D9">
          <w:rPr>
            <w:color w:val="0000FF"/>
            <w:u w:val="single"/>
            <w:lang w:eastAsia="en-US" w:bidi="en-US"/>
          </w:rPr>
          <w:t>.</w:t>
        </w:r>
        <w:r w:rsidR="00A546D9">
          <w:rPr>
            <w:color w:val="0000FF"/>
            <w:u w:val="single"/>
            <w:lang w:val="en-US" w:eastAsia="en-US" w:bidi="en-US"/>
          </w:rPr>
          <w:t>rusoculus</w:t>
        </w:r>
        <w:r w:rsidR="00A546D9" w:rsidRPr="00A546D9">
          <w:rPr>
            <w:color w:val="0000FF"/>
            <w:u w:val="single"/>
            <w:lang w:eastAsia="en-US" w:bidi="en-US"/>
          </w:rPr>
          <w:t>.</w:t>
        </w:r>
        <w:r w:rsidR="00A546D9">
          <w:rPr>
            <w:color w:val="0000FF"/>
            <w:u w:val="single"/>
            <w:lang w:val="en-US" w:eastAsia="en-US" w:bidi="en-US"/>
          </w:rPr>
          <w:t>ru</w:t>
        </w:r>
        <w:r w:rsidR="00A546D9" w:rsidRPr="00A546D9">
          <w:rPr>
            <w:color w:val="0000FF"/>
            <w:u w:val="single"/>
            <w:lang w:eastAsia="en-US" w:bidi="en-US"/>
          </w:rPr>
          <w:t>/</w:t>
        </w:r>
        <w:r w:rsidR="00A546D9">
          <w:rPr>
            <w:color w:val="0000FF"/>
            <w:u w:val="single"/>
            <w:lang w:val="en-US" w:eastAsia="en-US" w:bidi="en-US"/>
          </w:rPr>
          <w:t>forums</w:t>
        </w:r>
        <w:r w:rsidR="00A546D9" w:rsidRPr="00A546D9">
          <w:rPr>
            <w:color w:val="0000FF"/>
            <w:u w:val="single"/>
            <w:lang w:eastAsia="en-US" w:bidi="en-US"/>
          </w:rPr>
          <w:t>/</w:t>
        </w:r>
        <w:r w:rsidR="00A546D9" w:rsidRPr="00A546D9">
          <w:rPr>
            <w:lang w:eastAsia="en-US" w:bidi="en-US"/>
          </w:rPr>
          <w:t>.</w:t>
        </w:r>
      </w:hyperlink>
    </w:p>
    <w:p w:rsidR="004E719E" w:rsidRDefault="00DA15BA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</w:pPr>
      <w:hyperlink r:id="rId31" w:history="1">
        <w:r w:rsidR="00A546D9">
          <w:rPr>
            <w:u w:val="single"/>
            <w:lang w:val="en-US" w:eastAsia="en-US" w:bidi="en-US"/>
          </w:rPr>
          <w:t>http://3d-vr.ru/</w:t>
        </w:r>
        <w:r w:rsidR="00A546D9">
          <w:rPr>
            <w:lang w:val="en-US" w:eastAsia="en-US" w:bidi="en-US"/>
          </w:rPr>
          <w:t>.</w:t>
        </w:r>
      </w:hyperlink>
    </w:p>
    <w:p w:rsidR="004E719E" w:rsidRDefault="00DA15BA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</w:pPr>
      <w:hyperlink r:id="rId32" w:history="1">
        <w:r w:rsidR="00A546D9">
          <w:rPr>
            <w:u w:val="single"/>
            <w:lang w:val="en-US" w:eastAsia="en-US" w:bidi="en-US"/>
          </w:rPr>
          <w:t>VRBE.ru</w:t>
        </w:r>
        <w:r w:rsidR="00A546D9">
          <w:rPr>
            <w:lang w:val="en-US" w:eastAsia="en-US" w:bidi="en-US"/>
          </w:rPr>
          <w:t>.</w:t>
        </w:r>
      </w:hyperlink>
    </w:p>
    <w:p w:rsidR="004E719E" w:rsidRDefault="00DA15BA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</w:pPr>
      <w:hyperlink r:id="rId33" w:history="1">
        <w:r w:rsidR="00A546D9">
          <w:rPr>
            <w:u w:val="single"/>
            <w:lang w:val="en-US" w:eastAsia="en-US" w:bidi="en-US"/>
          </w:rPr>
          <w:t>http://www.vrability.ru/</w:t>
        </w:r>
        <w:r w:rsidR="00A546D9">
          <w:rPr>
            <w:lang w:val="en-US" w:eastAsia="en-US" w:bidi="en-US"/>
          </w:rPr>
          <w:t>.</w:t>
        </w:r>
      </w:hyperlink>
    </w:p>
    <w:p w:rsidR="004E719E" w:rsidRDefault="00DA15BA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</w:pPr>
      <w:hyperlink r:id="rId34" w:history="1">
        <w:r w:rsidR="00A546D9">
          <w:rPr>
            <w:u w:val="single"/>
            <w:lang w:val="en-US" w:eastAsia="en-US" w:bidi="en-US"/>
          </w:rPr>
          <w:t>https://hightech.fm/</w:t>
        </w:r>
        <w:r w:rsidR="00A546D9">
          <w:rPr>
            <w:lang w:val="en-US" w:eastAsia="en-US" w:bidi="en-US"/>
          </w:rPr>
          <w:t>.</w:t>
        </w:r>
      </w:hyperlink>
    </w:p>
    <w:p w:rsidR="004E719E" w:rsidRDefault="00DA15BA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</w:pPr>
      <w:hyperlink r:id="rId35" w:history="1">
        <w:r w:rsidR="00A546D9">
          <w:rPr>
            <w:u w:val="single"/>
            <w:lang w:val="en-US" w:eastAsia="en-US" w:bidi="en-US"/>
          </w:rPr>
          <w:t>http://www.vrfavs.com/</w:t>
        </w:r>
        <w:r w:rsidR="00A546D9">
          <w:rPr>
            <w:lang w:val="en-US" w:eastAsia="en-US" w:bidi="en-US"/>
          </w:rPr>
          <w:t>.</w:t>
        </w:r>
      </w:hyperlink>
    </w:p>
    <w:p w:rsidR="004E719E" w:rsidRDefault="00DA15BA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</w:pPr>
      <w:hyperlink r:id="rId36" w:history="1">
        <w:r w:rsidR="00A546D9">
          <w:rPr>
            <w:lang w:val="en-US" w:eastAsia="en-US" w:bidi="en-US"/>
          </w:rPr>
          <w:t>http://designet.ru/.</w:t>
        </w:r>
      </w:hyperlink>
    </w:p>
    <w:p w:rsidR="004E719E" w:rsidRDefault="00DA15BA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</w:pPr>
      <w:hyperlink r:id="rId37" w:history="1">
        <w:r w:rsidR="00A546D9">
          <w:rPr>
            <w:lang w:val="en-US" w:eastAsia="en-US" w:bidi="en-US"/>
          </w:rPr>
          <w:t>https://www.behance.net/.</w:t>
        </w:r>
      </w:hyperlink>
    </w:p>
    <w:p w:rsidR="004E719E" w:rsidRDefault="00DA15BA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</w:pPr>
      <w:hyperlink r:id="rId38" w:history="1">
        <w:r w:rsidR="00A546D9">
          <w:rPr>
            <w:lang w:val="en-US" w:eastAsia="en-US" w:bidi="en-US"/>
          </w:rPr>
          <w:t>http://www.notcot.org/.</w:t>
        </w:r>
      </w:hyperlink>
    </w:p>
    <w:p w:rsidR="004E719E" w:rsidRDefault="00DA15BA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</w:pPr>
      <w:hyperlink r:id="rId39" w:history="1">
        <w:r w:rsidR="00A546D9">
          <w:rPr>
            <w:lang w:val="en-US" w:eastAsia="en-US" w:bidi="en-US"/>
          </w:rPr>
          <w:t>http://mocoloco.com/.</w:t>
        </w:r>
      </w:hyperlink>
    </w:p>
    <w:p w:rsidR="004E719E" w:rsidRPr="00A546D9" w:rsidRDefault="00DA15BA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  <w:rPr>
          <w:lang w:val="en-US"/>
        </w:rPr>
      </w:pPr>
      <w:hyperlink r:id="rId40" w:history="1">
        <w:r w:rsidR="00A546D9">
          <w:rPr>
            <w:color w:val="0000FF"/>
            <w:u w:val="single"/>
            <w:lang w:val="en-US" w:eastAsia="en-US" w:bidi="en-US"/>
          </w:rPr>
          <w:t>https://www.youtube.com/channel/UCOzx6PA0tgemJl1Ypd 1FTA</w:t>
        </w:r>
        <w:r w:rsidR="00A546D9">
          <w:rPr>
            <w:lang w:val="en-US" w:eastAsia="en-US" w:bidi="en-US"/>
          </w:rPr>
          <w:t>.</w:t>
        </w:r>
      </w:hyperlink>
    </w:p>
    <w:p w:rsidR="004E719E" w:rsidRDefault="00DA15BA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</w:pPr>
      <w:hyperlink r:id="rId41" w:history="1">
        <w:r w:rsidR="00A546D9">
          <w:rPr>
            <w:color w:val="0000FF"/>
            <w:u w:val="single"/>
            <w:lang w:val="en-US" w:eastAsia="en-US" w:bidi="en-US"/>
          </w:rPr>
          <w:t>https://vimeo.com/idsketching</w:t>
        </w:r>
        <w:r w:rsidR="00A546D9">
          <w:rPr>
            <w:lang w:val="en-US" w:eastAsia="en-US" w:bidi="en-US"/>
          </w:rPr>
          <w:t>.</w:t>
        </w:r>
      </w:hyperlink>
    </w:p>
    <w:p w:rsidR="004E719E" w:rsidRPr="00A546D9" w:rsidRDefault="00DA15BA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  <w:rPr>
          <w:lang w:val="en-US"/>
        </w:rPr>
      </w:pPr>
      <w:hyperlink r:id="rId42" w:history="1">
        <w:r w:rsidR="00A546D9">
          <w:rPr>
            <w:color w:val="0000FF"/>
            <w:u w:val="single"/>
            <w:lang w:val="en-US" w:eastAsia="en-US" w:bidi="en-US"/>
          </w:rPr>
          <w:t>https://ru.pinterest.com/search/pins/?q=design%20sketching&amp;rs=typed&amp;term meta[]=design%</w:t>
        </w:r>
      </w:hyperlink>
      <w:r w:rsidR="00A546D9">
        <w:rPr>
          <w:color w:val="0000FF"/>
          <w:u w:val="single"/>
          <w:lang w:val="en-US" w:eastAsia="en-US" w:bidi="en-US"/>
        </w:rPr>
        <w:t xml:space="preserve"> </w:t>
      </w:r>
      <w:hyperlink r:id="rId43" w:history="1">
        <w:r w:rsidR="00A546D9">
          <w:rPr>
            <w:color w:val="0000FF"/>
            <w:u w:val="single"/>
            <w:lang w:val="en-US" w:eastAsia="en-US" w:bidi="en-US"/>
          </w:rPr>
          <w:t>7Ctyped&amp;term_meta[]=sketching%7Ctyped</w:t>
        </w:r>
        <w:r w:rsidR="00A546D9">
          <w:rPr>
            <w:lang w:val="en-US" w:eastAsia="en-US" w:bidi="en-US"/>
          </w:rPr>
          <w:t>.</w:t>
        </w:r>
      </w:hyperlink>
    </w:p>
    <w:p w:rsidR="004E719E" w:rsidRPr="00A546D9" w:rsidRDefault="00DA15BA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8"/>
        </w:tabs>
        <w:spacing w:after="500"/>
        <w:rPr>
          <w:lang w:val="en-US"/>
        </w:rPr>
      </w:pPr>
      <w:hyperlink r:id="rId44" w:history="1">
        <w:r w:rsidR="00A546D9">
          <w:rPr>
            <w:color w:val="0000FF"/>
            <w:u w:val="single"/>
            <w:lang w:val="en-US" w:eastAsia="en-US" w:bidi="en-US"/>
          </w:rPr>
          <w:t>https://www.behance.net/gallery/1176939/Sketching-Marker-Rendering</w:t>
        </w:r>
      </w:hyperlink>
    </w:p>
    <w:p w:rsidR="004E719E" w:rsidRDefault="00A546D9">
      <w:pPr>
        <w:pStyle w:val="4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33" w:name="bookmark32"/>
      <w:bookmarkStart w:id="34" w:name="bookmark33"/>
      <w:r>
        <w:t>Текст кейса</w:t>
      </w:r>
      <w:bookmarkEnd w:id="33"/>
      <w:bookmarkEnd w:id="34"/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 xml:space="preserve">О виртуальной реальности говорят очень многие. По разным оценкам, в течение следующих </w:t>
      </w:r>
      <w:r w:rsidRPr="00A546D9">
        <w:rPr>
          <w:lang w:eastAsia="en-US" w:bidi="en-US"/>
        </w:rPr>
        <w:t xml:space="preserve">5 </w:t>
      </w:r>
      <w:r>
        <w:t xml:space="preserve">лет рынок </w:t>
      </w:r>
      <w:r>
        <w:rPr>
          <w:lang w:val="en-US" w:eastAsia="en-US" w:bidi="en-US"/>
        </w:rPr>
        <w:t>VR</w:t>
      </w:r>
      <w:r w:rsidRPr="00A546D9">
        <w:rPr>
          <w:lang w:eastAsia="en-US" w:bidi="en-US"/>
        </w:rPr>
        <w:t>/</w:t>
      </w:r>
      <w:r>
        <w:rPr>
          <w:lang w:val="en-US" w:eastAsia="en-US" w:bidi="en-US"/>
        </w:rPr>
        <w:t>AR</w:t>
      </w:r>
      <w:r w:rsidRPr="00A546D9">
        <w:rPr>
          <w:lang w:eastAsia="en-US" w:bidi="en-US"/>
        </w:rPr>
        <w:t xml:space="preserve"> </w:t>
      </w:r>
      <w:r>
        <w:t>вырастет в десятки раз. Кто-то предсказывает максимальный рост использования устройств в 2022-2023, кто-то прогнозирует активное проникновение технологий уже в 2020-2021.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60"/>
      </w:pPr>
      <w:r>
        <w:t>Виртуальная реальность используется в самых разных сферах. С помощью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4E719E">
        <w:trPr>
          <w:trHeight w:hRule="exact" w:val="144"/>
          <w:jc w:val="center"/>
        </w:trPr>
        <w:tc>
          <w:tcPr>
            <w:tcW w:w="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38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719E" w:rsidRDefault="004E719E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/>
        </w:tc>
      </w:tr>
      <w:tr w:rsidR="004E719E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144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719E" w:rsidRDefault="004E719E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/>
        </w:tc>
      </w:tr>
    </w:tbl>
    <w:p w:rsidR="004E719E" w:rsidRDefault="00A546D9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65505" cy="2984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6550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lang w:val="en-US" w:eastAsia="en-US" w:bidi="en-US"/>
        </w:rPr>
        <w:t>VR</w:t>
      </w:r>
      <w:r>
        <w:t>-устройств врачи тренируются проводить операции, лётчики учатся управлять самолётом.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t>Существует специальный термин «серьёзные игры». Под ними подразумевают симуляции, которые нужны, например, специалистам МЧС. Действительно, чрезвычайные ситуации значительно проще смоделировать и проиграть в виртуальном мире, чем на самом деле устраивать пожар.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t>Виртуальная модель МКС используется для моделирования выходов в открытый космос: космонавты лучше понимают оптимальные маршруты движения. Это частично заменяет отработку манипуляций в знаменитом бассейне Центра подготовки космонавтов (ЦПК).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t xml:space="preserve">Подобных примеров использования </w:t>
      </w:r>
      <w:r>
        <w:rPr>
          <w:lang w:val="en-US" w:eastAsia="en-US" w:bidi="en-US"/>
        </w:rPr>
        <w:t>VR</w:t>
      </w:r>
      <w:r w:rsidRPr="00A546D9">
        <w:rPr>
          <w:lang w:eastAsia="en-US" w:bidi="en-US"/>
        </w:rPr>
        <w:t xml:space="preserve"> </w:t>
      </w:r>
      <w:r>
        <w:t xml:space="preserve">множество: они доказывают, что виртуальная реальность сегодня — это не только компьютерные игры. В рамках кейса вам предлагается протестировать и изучить принципы работы современных </w:t>
      </w:r>
      <w:r>
        <w:rPr>
          <w:lang w:val="en-US" w:eastAsia="en-US" w:bidi="en-US"/>
        </w:rPr>
        <w:t>VR</w:t>
      </w:r>
      <w:r>
        <w:t>-устройств, а затем приступить к созданию своего собственного.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rPr>
          <w:b/>
          <w:bCs/>
        </w:rPr>
        <w:t>Описание кейса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t>В течение нескольких занятий обучающиеся тестируют существующие УКустройства, устанав</w:t>
      </w:r>
      <w:r>
        <w:softHyphen/>
        <w:t xml:space="preserve">ливают приложения, анализируют принципы работы, выявляют ключевые характеристики, изучают различные контроллеры </w:t>
      </w:r>
      <w:r w:rsidRPr="00A546D9">
        <w:rPr>
          <w:lang w:eastAsia="en-US" w:bidi="en-US"/>
        </w:rPr>
        <w:t>(</w:t>
      </w:r>
      <w:r>
        <w:rPr>
          <w:lang w:val="en-US" w:eastAsia="en-US" w:bidi="en-US"/>
        </w:rPr>
        <w:t>Oculus</w:t>
      </w:r>
      <w:r w:rsidRPr="00A546D9">
        <w:rPr>
          <w:lang w:eastAsia="en-US" w:bidi="en-US"/>
        </w:rPr>
        <w:t xml:space="preserve"> </w:t>
      </w:r>
      <w:r>
        <w:rPr>
          <w:lang w:val="en-US" w:eastAsia="en-US" w:bidi="en-US"/>
        </w:rPr>
        <w:t>Touch</w:t>
      </w:r>
      <w:r w:rsidRPr="00A546D9">
        <w:rPr>
          <w:lang w:eastAsia="en-US" w:bidi="en-US"/>
        </w:rPr>
        <w:t xml:space="preserve">, </w:t>
      </w:r>
      <w:r>
        <w:rPr>
          <w:lang w:val="en-US" w:eastAsia="en-US" w:bidi="en-US"/>
        </w:rPr>
        <w:t>HTC</w:t>
      </w:r>
      <w:r w:rsidRPr="00A546D9">
        <w:rPr>
          <w:lang w:eastAsia="en-US" w:bidi="en-US"/>
        </w:rPr>
        <w:t xml:space="preserve"> </w:t>
      </w:r>
      <w:r>
        <w:rPr>
          <w:lang w:val="en-US" w:eastAsia="en-US" w:bidi="en-US"/>
        </w:rPr>
        <w:t>Vive</w:t>
      </w:r>
      <w:r w:rsidRPr="00A546D9">
        <w:rPr>
          <w:lang w:eastAsia="en-US" w:bidi="en-US"/>
        </w:rPr>
        <w:t xml:space="preserve">, </w:t>
      </w:r>
      <w:r>
        <w:rPr>
          <w:lang w:val="en-US" w:eastAsia="en-US" w:bidi="en-US"/>
        </w:rPr>
        <w:t>Leap</w:t>
      </w:r>
      <w:r w:rsidRPr="00A546D9">
        <w:rPr>
          <w:lang w:eastAsia="en-US" w:bidi="en-US"/>
        </w:rPr>
        <w:t xml:space="preserve"> </w:t>
      </w:r>
      <w:r>
        <w:rPr>
          <w:lang w:val="en-US" w:eastAsia="en-US" w:bidi="en-US"/>
        </w:rPr>
        <w:t>Motion</w:t>
      </w:r>
      <w:r w:rsidRPr="00A546D9">
        <w:rPr>
          <w:lang w:eastAsia="en-US" w:bidi="en-US"/>
        </w:rPr>
        <w:t xml:space="preserve">), </w:t>
      </w:r>
      <w:r>
        <w:t>выявляют их принципы работы, ищут другие способы взаимодействия с виртуальной реальностью в интернете. Обучающиеся сравнивают различные типы управления и делают выводы о том, что необходимо для «обмана» мозга и погружения в другой мир. После качественного анализа они начинают создавать собственное устройство.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t>Используя метод проектирования карты пользовательского опыта, обучающийся составляет карту использования устройств виртуальной реальности — описывается одна из проблем, возникающих у обучающегося во время этого процесса (давит, жарко, тяжело и пр.).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t>В процессе дизайн-проектирования возникает необходимость визуализации своих идей. Так как же нарисовать свой дизайн правильно? Как выбрать ракурс, композицию, правильно построить предмет, изобразить его похожим на настоящий? А как сделать это быстро и эффектно? В процессе эскизирования обучающийся осваивает техники скетчинга маркерами, понятия перспективы, построения объектов, падающей тени и др.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t>Макет создаётся для проверки определённых параметров объекта (геометрических размеров, эргономики, размещения внутренних элементов и т. п.), выполняется быстро — из бумаги, картона, пенопласта и подобных материалов. Допустима степень условности при выполнении макета; не нужно стремиться к реалистичности. Проект испытывается, вносятся изменения. Доработка проекта — важный этап проектирования. Проще всего проверить работоспособность идеи — испытать макет. По итогам испытания обучающиеся вносят изменения в проект и при необходимости повторно проверяют идею на макете.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t>После утверждения технических характеристик устройства проводятся несколько занятий по освоению принципов моделирования и интерфейса 3Dредактора, после чего обучающиеся приступают к моделированию, а затем к непосредственному созданию своего шлема.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t>Важно предоставить обучающимся варианты, из чего они могут сделать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880"/>
      </w:pPr>
      <w:r>
        <w:t>своё устройство. Обучающиеся могут не захотеть распечатывать модель на 3Dпринтере — кто- то захочет творить, используя картон, кто-то возьмёт пенопласт,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4E719E">
        <w:trPr>
          <w:trHeight w:hRule="exact" w:val="144"/>
          <w:jc w:val="center"/>
        </w:trPr>
        <w:tc>
          <w:tcPr>
            <w:tcW w:w="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38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719E" w:rsidRDefault="004E719E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/>
        </w:tc>
      </w:tr>
      <w:tr w:rsidR="004E719E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</w:tbl>
    <w:p w:rsidR="004E719E" w:rsidRDefault="00A546D9">
      <w:pPr>
        <w:pStyle w:val="a5"/>
        <w:shd w:val="clear" w:color="auto" w:fill="auto"/>
        <w:spacing w:after="100"/>
        <w:jc w:val="center"/>
        <w:rPr>
          <w:sz w:val="13"/>
          <w:szCs w:val="13"/>
        </w:rPr>
      </w:pPr>
      <w:r>
        <w:rPr>
          <w:rFonts w:ascii="Verdana" w:eastAsia="Verdana" w:hAnsi="Verdana" w:cs="Verdana"/>
          <w:b/>
          <w:bCs/>
          <w:color w:val="212529"/>
          <w:sz w:val="13"/>
          <w:szCs w:val="13"/>
        </w:rPr>
        <w:t>ТОЧКА РОСТА</w:t>
      </w:r>
    </w:p>
    <w:p w:rsidR="004E719E" w:rsidRDefault="00A546D9">
      <w:pPr>
        <w:pStyle w:val="1"/>
        <w:shd w:val="clear" w:color="auto" w:fill="auto"/>
        <w:ind w:left="620"/>
      </w:pPr>
      <w:r>
        <w:t>а кто-то будет выпиливать из фанеры. Обучающийся должен самостоятельно решить, что из-за определённых характеристик данный материал подойдёт для решения задачи.</w:t>
      </w:r>
    </w:p>
    <w:p w:rsidR="004E719E" w:rsidRDefault="00A546D9">
      <w:pPr>
        <w:pStyle w:val="1"/>
        <w:shd w:val="clear" w:color="auto" w:fill="auto"/>
        <w:ind w:left="620"/>
      </w:pPr>
      <w:r>
        <w:rPr>
          <w:b/>
          <w:bCs/>
        </w:rPr>
        <w:t xml:space="preserve">Категория кейса: </w:t>
      </w:r>
      <w:r>
        <w:t xml:space="preserve">вводный; рассчитан на обучающихся 7 класса. </w:t>
      </w:r>
      <w:r>
        <w:rPr>
          <w:b/>
          <w:bCs/>
        </w:rPr>
        <w:t>Вопросы к кейсу:</w:t>
      </w:r>
    </w:p>
    <w:p w:rsidR="004E719E" w:rsidRDefault="00A546D9">
      <w:pPr>
        <w:pStyle w:val="1"/>
        <w:numPr>
          <w:ilvl w:val="0"/>
          <w:numId w:val="5"/>
        </w:numPr>
        <w:shd w:val="clear" w:color="auto" w:fill="auto"/>
        <w:tabs>
          <w:tab w:val="left" w:pos="954"/>
        </w:tabs>
        <w:ind w:firstLine="620"/>
      </w:pPr>
      <w:r>
        <w:t xml:space="preserve">Назовите возможные области применения </w:t>
      </w:r>
      <w:r>
        <w:rPr>
          <w:lang w:val="en-US" w:eastAsia="en-US" w:bidi="en-US"/>
        </w:rPr>
        <w:t>VR</w:t>
      </w:r>
      <w:r>
        <w:t>-устройств.</w:t>
      </w:r>
    </w:p>
    <w:p w:rsidR="004E719E" w:rsidRDefault="00A546D9">
      <w:pPr>
        <w:pStyle w:val="1"/>
        <w:numPr>
          <w:ilvl w:val="0"/>
          <w:numId w:val="5"/>
        </w:numPr>
        <w:shd w:val="clear" w:color="auto" w:fill="auto"/>
        <w:tabs>
          <w:tab w:val="left" w:pos="978"/>
        </w:tabs>
        <w:ind w:firstLine="620"/>
      </w:pPr>
      <w:r>
        <w:t>В какой из отраслей это могло бы быть наиболее применимо? Почему?</w:t>
      </w:r>
    </w:p>
    <w:p w:rsidR="004E719E" w:rsidRDefault="00A546D9">
      <w:pPr>
        <w:pStyle w:val="1"/>
        <w:numPr>
          <w:ilvl w:val="0"/>
          <w:numId w:val="5"/>
        </w:numPr>
        <w:shd w:val="clear" w:color="auto" w:fill="auto"/>
        <w:tabs>
          <w:tab w:val="left" w:pos="983"/>
        </w:tabs>
        <w:ind w:left="620"/>
      </w:pPr>
      <w:r>
        <w:t>В чём сильные стороны, а чего не хватает существующим устройствам? Почему рынок развивается именно так?</w:t>
      </w:r>
    </w:p>
    <w:p w:rsidR="004E719E" w:rsidRDefault="00A546D9">
      <w:pPr>
        <w:pStyle w:val="1"/>
        <w:numPr>
          <w:ilvl w:val="0"/>
          <w:numId w:val="5"/>
        </w:numPr>
        <w:shd w:val="clear" w:color="auto" w:fill="auto"/>
        <w:tabs>
          <w:tab w:val="left" w:pos="983"/>
        </w:tabs>
        <w:ind w:firstLine="620"/>
        <w:jc w:val="both"/>
      </w:pPr>
      <w:r>
        <w:t>Какие материалы для своего устройства вы бы применили? Почему?</w:t>
      </w:r>
    </w:p>
    <w:p w:rsidR="004E719E" w:rsidRDefault="00A546D9">
      <w:pPr>
        <w:pStyle w:val="1"/>
        <w:numPr>
          <w:ilvl w:val="0"/>
          <w:numId w:val="5"/>
        </w:numPr>
        <w:shd w:val="clear" w:color="auto" w:fill="auto"/>
        <w:tabs>
          <w:tab w:val="left" w:pos="983"/>
        </w:tabs>
        <w:ind w:firstLine="620"/>
        <w:jc w:val="both"/>
      </w:pPr>
      <w:r>
        <w:t>Какие функциональные особенности были бы у вашего устройства?</w:t>
      </w:r>
    </w:p>
    <w:p w:rsidR="004E719E" w:rsidRDefault="00A546D9">
      <w:pPr>
        <w:pStyle w:val="1"/>
        <w:numPr>
          <w:ilvl w:val="0"/>
          <w:numId w:val="5"/>
        </w:numPr>
        <w:shd w:val="clear" w:color="auto" w:fill="auto"/>
        <w:tabs>
          <w:tab w:val="left" w:pos="983"/>
        </w:tabs>
        <w:ind w:firstLine="620"/>
        <w:jc w:val="both"/>
      </w:pPr>
      <w:r>
        <w:t>Какие основные технические характеристики будут заложены в ваш проект?</w:t>
      </w:r>
    </w:p>
    <w:p w:rsidR="004E719E" w:rsidRDefault="00A546D9">
      <w:pPr>
        <w:pStyle w:val="1"/>
        <w:numPr>
          <w:ilvl w:val="0"/>
          <w:numId w:val="5"/>
        </w:numPr>
        <w:shd w:val="clear" w:color="auto" w:fill="auto"/>
        <w:tabs>
          <w:tab w:val="left" w:pos="983"/>
        </w:tabs>
        <w:ind w:left="620"/>
        <w:jc w:val="both"/>
      </w:pPr>
      <w:r>
        <w:t>Как вы будете ли вы проводить испытания эскизного варианта вашего устройства?</w:t>
      </w:r>
    </w:p>
    <w:p w:rsidR="004E719E" w:rsidRDefault="00A546D9">
      <w:pPr>
        <w:pStyle w:val="1"/>
        <w:numPr>
          <w:ilvl w:val="0"/>
          <w:numId w:val="5"/>
        </w:numPr>
        <w:shd w:val="clear" w:color="auto" w:fill="auto"/>
        <w:tabs>
          <w:tab w:val="left" w:pos="983"/>
        </w:tabs>
        <w:ind w:left="620"/>
        <w:jc w:val="both"/>
      </w:pPr>
      <w:r>
        <w:t>Как вам кажется, какие устройства появятся на рынке в ближайшие 5 лет? 10? 20?</w:t>
      </w:r>
    </w:p>
    <w:p w:rsidR="004E719E" w:rsidRDefault="00A546D9">
      <w:pPr>
        <w:pStyle w:val="1"/>
        <w:shd w:val="clear" w:color="auto" w:fill="auto"/>
        <w:ind w:firstLine="620"/>
      </w:pPr>
      <w:r>
        <w:rPr>
          <w:b/>
          <w:bCs/>
        </w:rPr>
        <w:t xml:space="preserve">Добавлено примечание ([1]): </w:t>
      </w:r>
      <w:r>
        <w:t>Как вы будете</w:t>
      </w:r>
    </w:p>
    <w:p w:rsidR="004E719E" w:rsidRDefault="00A546D9">
      <w:pPr>
        <w:pStyle w:val="1"/>
        <w:shd w:val="clear" w:color="auto" w:fill="auto"/>
        <w:ind w:firstLine="620"/>
        <w:jc w:val="both"/>
      </w:pPr>
      <w:r>
        <w:t>проводить</w:t>
      </w:r>
    </w:p>
    <w:p w:rsidR="004E719E" w:rsidRDefault="00A546D9">
      <w:pPr>
        <w:pStyle w:val="1"/>
        <w:shd w:val="clear" w:color="auto" w:fill="auto"/>
        <w:ind w:firstLine="620"/>
        <w:jc w:val="both"/>
      </w:pPr>
      <w:r>
        <w:t>либо</w:t>
      </w:r>
    </w:p>
    <w:p w:rsidR="004E719E" w:rsidRDefault="00A546D9">
      <w:pPr>
        <w:pStyle w:val="1"/>
        <w:shd w:val="clear" w:color="auto" w:fill="auto"/>
        <w:ind w:left="620"/>
      </w:pPr>
      <w:r>
        <w:t>Будете ли вы проводить вопросы сильно разные. так что не могу самостоятельно выбрать один</w:t>
      </w:r>
    </w:p>
    <w:p w:rsidR="004E719E" w:rsidRDefault="00A546D9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Место в структуре программы:</w:t>
      </w:r>
    </w:p>
    <w:p w:rsidR="004E719E" w:rsidRDefault="00A546D9">
      <w:pPr>
        <w:pStyle w:val="1"/>
        <w:shd w:val="clear" w:color="auto" w:fill="auto"/>
        <w:ind w:left="620"/>
        <w:jc w:val="both"/>
      </w:pPr>
      <w:r>
        <w:t>рекомендуется к выполнению после инструктажа по технике безопасности и вводной интерактивной лекции.</w:t>
      </w:r>
    </w:p>
    <w:p w:rsidR="004E719E" w:rsidRDefault="00A546D9">
      <w:pPr>
        <w:pStyle w:val="1"/>
        <w:shd w:val="clear" w:color="auto" w:fill="auto"/>
        <w:ind w:left="620"/>
        <w:jc w:val="both"/>
        <w:rPr>
          <w:b/>
          <w:bCs/>
        </w:rPr>
      </w:pPr>
      <w:r>
        <w:rPr>
          <w:b/>
          <w:bCs/>
        </w:rPr>
        <w:t xml:space="preserve">Количество учебных часов/занятий, на которые рассчитан кейс: </w:t>
      </w:r>
      <w:r>
        <w:t xml:space="preserve">34. </w:t>
      </w:r>
      <w:r>
        <w:rPr>
          <w:b/>
          <w:bCs/>
          <w:u w:val="single"/>
        </w:rPr>
        <w:t>Учебно-тематическое планирование (занятие — 2</w:t>
      </w:r>
      <w:r>
        <w:rPr>
          <w:b/>
          <w:bCs/>
        </w:rPr>
        <w:t xml:space="preserve"> часа):</w:t>
      </w:r>
    </w:p>
    <w:p w:rsidR="00A546D9" w:rsidRDefault="00A546D9">
      <w:pPr>
        <w:pStyle w:val="1"/>
        <w:shd w:val="clear" w:color="auto" w:fill="auto"/>
        <w:ind w:left="620"/>
        <w:jc w:val="both"/>
        <w:rPr>
          <w:b/>
          <w:bCs/>
        </w:rPr>
      </w:pPr>
    </w:p>
    <w:p w:rsidR="00A546D9" w:rsidRDefault="00A546D9">
      <w:pPr>
        <w:pStyle w:val="1"/>
        <w:shd w:val="clear" w:color="auto" w:fill="auto"/>
        <w:ind w:left="620"/>
        <w:jc w:val="both"/>
        <w:rPr>
          <w:b/>
          <w:bCs/>
        </w:rPr>
      </w:pPr>
    </w:p>
    <w:p w:rsidR="00A546D9" w:rsidRDefault="00A546D9">
      <w:pPr>
        <w:pStyle w:val="1"/>
        <w:shd w:val="clear" w:color="auto" w:fill="auto"/>
        <w:ind w:left="620"/>
        <w:jc w:val="both"/>
        <w:rPr>
          <w:b/>
          <w:bCs/>
        </w:rPr>
      </w:pPr>
    </w:p>
    <w:p w:rsidR="00A546D9" w:rsidRDefault="00A546D9">
      <w:pPr>
        <w:pStyle w:val="1"/>
        <w:shd w:val="clear" w:color="auto" w:fill="auto"/>
        <w:ind w:left="620"/>
        <w:jc w:val="both"/>
        <w:rPr>
          <w:b/>
          <w:bCs/>
        </w:rPr>
      </w:pPr>
    </w:p>
    <w:p w:rsidR="00A546D9" w:rsidRDefault="00A546D9">
      <w:pPr>
        <w:pStyle w:val="1"/>
        <w:shd w:val="clear" w:color="auto" w:fill="auto"/>
        <w:ind w:left="620"/>
        <w:jc w:val="both"/>
        <w:rPr>
          <w:b/>
          <w:bCs/>
        </w:rPr>
      </w:pPr>
    </w:p>
    <w:p w:rsidR="00A546D9" w:rsidRDefault="00A546D9">
      <w:pPr>
        <w:pStyle w:val="1"/>
        <w:shd w:val="clear" w:color="auto" w:fill="auto"/>
        <w:ind w:left="620"/>
        <w:jc w:val="both"/>
        <w:rPr>
          <w:b/>
          <w:bCs/>
        </w:rPr>
      </w:pPr>
    </w:p>
    <w:p w:rsidR="00A546D9" w:rsidRDefault="00A546D9">
      <w:pPr>
        <w:pStyle w:val="1"/>
        <w:shd w:val="clear" w:color="auto" w:fill="auto"/>
        <w:ind w:left="620"/>
        <w:jc w:val="both"/>
        <w:rPr>
          <w:b/>
          <w:bCs/>
        </w:rPr>
      </w:pPr>
    </w:p>
    <w:p w:rsidR="00A546D9" w:rsidRDefault="00A546D9">
      <w:pPr>
        <w:pStyle w:val="1"/>
        <w:shd w:val="clear" w:color="auto" w:fill="auto"/>
        <w:ind w:left="620"/>
        <w:jc w:val="both"/>
        <w:rPr>
          <w:b/>
          <w:bCs/>
        </w:rPr>
      </w:pPr>
    </w:p>
    <w:p w:rsidR="00A546D9" w:rsidRDefault="00A546D9">
      <w:pPr>
        <w:pStyle w:val="1"/>
        <w:shd w:val="clear" w:color="auto" w:fill="auto"/>
        <w:ind w:left="620"/>
        <w:jc w:val="both"/>
        <w:rPr>
          <w:b/>
          <w:bCs/>
        </w:rPr>
      </w:pPr>
    </w:p>
    <w:p w:rsidR="00A546D9" w:rsidRDefault="00A546D9">
      <w:pPr>
        <w:pStyle w:val="1"/>
        <w:shd w:val="clear" w:color="auto" w:fill="auto"/>
        <w:ind w:left="620"/>
        <w:jc w:val="both"/>
        <w:rPr>
          <w:b/>
          <w:bCs/>
        </w:rPr>
      </w:pPr>
    </w:p>
    <w:p w:rsidR="00A546D9" w:rsidRDefault="00A546D9">
      <w:pPr>
        <w:pStyle w:val="1"/>
        <w:shd w:val="clear" w:color="auto" w:fill="auto"/>
        <w:ind w:left="620"/>
        <w:jc w:val="both"/>
        <w:rPr>
          <w:b/>
          <w:bCs/>
        </w:rPr>
      </w:pPr>
    </w:p>
    <w:p w:rsidR="00A546D9" w:rsidRDefault="00A546D9">
      <w:pPr>
        <w:pStyle w:val="1"/>
        <w:shd w:val="clear" w:color="auto" w:fill="auto"/>
        <w:ind w:left="620"/>
        <w:jc w:val="both"/>
        <w:rPr>
          <w:b/>
          <w:bCs/>
        </w:rPr>
      </w:pPr>
    </w:p>
    <w:p w:rsidR="00A546D9" w:rsidRDefault="00A546D9">
      <w:pPr>
        <w:pStyle w:val="1"/>
        <w:shd w:val="clear" w:color="auto" w:fill="auto"/>
        <w:ind w:left="620"/>
        <w:jc w:val="both"/>
        <w:rPr>
          <w:b/>
          <w:bCs/>
        </w:rPr>
      </w:pPr>
    </w:p>
    <w:p w:rsidR="00A546D9" w:rsidRDefault="00A546D9">
      <w:pPr>
        <w:pStyle w:val="1"/>
        <w:shd w:val="clear" w:color="auto" w:fill="auto"/>
        <w:ind w:left="620"/>
        <w:jc w:val="both"/>
        <w:rPr>
          <w:b/>
          <w:bCs/>
        </w:rPr>
      </w:pPr>
    </w:p>
    <w:p w:rsidR="00A546D9" w:rsidRDefault="00A546D9">
      <w:pPr>
        <w:pStyle w:val="1"/>
        <w:shd w:val="clear" w:color="auto" w:fill="auto"/>
        <w:ind w:left="620"/>
        <w:jc w:val="both"/>
        <w:rPr>
          <w:b/>
          <w:bCs/>
        </w:rPr>
      </w:pPr>
    </w:p>
    <w:p w:rsidR="00A546D9" w:rsidRDefault="00A546D9">
      <w:pPr>
        <w:pStyle w:val="1"/>
        <w:shd w:val="clear" w:color="auto" w:fill="auto"/>
        <w:ind w:left="620"/>
        <w:jc w:val="both"/>
        <w:rPr>
          <w:b/>
          <w:bCs/>
        </w:rPr>
      </w:pPr>
    </w:p>
    <w:p w:rsidR="00A546D9" w:rsidRDefault="00A546D9">
      <w:pPr>
        <w:pStyle w:val="1"/>
        <w:shd w:val="clear" w:color="auto" w:fill="auto"/>
        <w:ind w:left="620"/>
        <w:jc w:val="both"/>
        <w:rPr>
          <w:b/>
          <w:bCs/>
        </w:rPr>
      </w:pPr>
    </w:p>
    <w:p w:rsidR="00A546D9" w:rsidRDefault="00A546D9">
      <w:pPr>
        <w:pStyle w:val="1"/>
        <w:shd w:val="clear" w:color="auto" w:fill="auto"/>
        <w:ind w:left="620"/>
        <w:jc w:val="both"/>
        <w:rPr>
          <w:b/>
          <w:bCs/>
        </w:rPr>
      </w:pPr>
    </w:p>
    <w:p w:rsidR="00A546D9" w:rsidRDefault="00A546D9">
      <w:pPr>
        <w:pStyle w:val="1"/>
        <w:shd w:val="clear" w:color="auto" w:fill="auto"/>
        <w:ind w:left="620"/>
        <w:jc w:val="both"/>
        <w:rPr>
          <w:b/>
          <w:bCs/>
        </w:rPr>
      </w:pPr>
    </w:p>
    <w:p w:rsidR="00A546D9" w:rsidRDefault="00A546D9">
      <w:pPr>
        <w:pStyle w:val="1"/>
        <w:shd w:val="clear" w:color="auto" w:fill="auto"/>
        <w:ind w:left="62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6"/>
        <w:gridCol w:w="3974"/>
      </w:tblGrid>
      <w:tr w:rsidR="004E719E">
        <w:trPr>
          <w:trHeight w:hRule="exact" w:val="293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</w:pPr>
            <w:r>
              <w:rPr>
                <w:b/>
                <w:bCs/>
              </w:rPr>
              <w:t>Занятие 1</w:t>
            </w:r>
          </w:p>
        </w:tc>
        <w:tc>
          <w:tcPr>
            <w:tcW w:w="397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562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</w:pPr>
            <w:r>
              <w:rPr>
                <w:b/>
                <w:bCs/>
              </w:rPr>
              <w:t>Цель</w:t>
            </w:r>
            <w:r>
              <w:t>: выявить ключевые характеристики суще</w:t>
            </w:r>
            <w:r>
              <w:softHyphen/>
              <w:t xml:space="preserve">ствующих </w:t>
            </w:r>
            <w:r>
              <w:rPr>
                <w:lang w:val="en-US" w:eastAsia="en-US" w:bidi="en-US"/>
              </w:rPr>
              <w:t>VR</w:t>
            </w:r>
            <w:r>
              <w:t>-устройств</w:t>
            </w:r>
          </w:p>
        </w:tc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719E" w:rsidRDefault="004E719E"/>
        </w:tc>
      </w:tr>
      <w:tr w:rsidR="004E719E">
        <w:trPr>
          <w:trHeight w:hRule="exact" w:val="4157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tabs>
                <w:tab w:val="left" w:pos="4224"/>
              </w:tabs>
            </w:pPr>
            <w:r>
              <w:rPr>
                <w:b/>
                <w:bCs/>
              </w:rPr>
              <w:t>Что</w:t>
            </w:r>
            <w:r>
              <w:rPr>
                <w:b/>
                <w:bCs/>
              </w:rPr>
              <w:tab/>
              <w:t>делаем: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left" w:pos="4214"/>
              </w:tabs>
            </w:pPr>
            <w:r>
              <w:t xml:space="preserve">коротко знакомимся с технологиями </w:t>
            </w:r>
            <w:r>
              <w:rPr>
                <w:lang w:val="en-US" w:eastAsia="en-US" w:bidi="en-US"/>
              </w:rPr>
              <w:t>VR</w:t>
            </w:r>
            <w:r w:rsidRPr="00A546D9">
              <w:rPr>
                <w:lang w:eastAsia="en-US" w:bidi="en-US"/>
              </w:rPr>
              <w:t xml:space="preserve"> </w:t>
            </w:r>
            <w:r>
              <w:t>на ввод</w:t>
            </w:r>
            <w:r>
              <w:softHyphen/>
              <w:t>ной</w:t>
            </w:r>
            <w:r>
              <w:tab/>
              <w:t>лекции.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left" w:pos="2050"/>
                <w:tab w:val="left" w:pos="4085"/>
              </w:tabs>
            </w:pPr>
            <w:r>
              <w:t>Тестируем имеющиеся устройства, устанавливаем приложения,</w:t>
            </w:r>
            <w:r>
              <w:tab/>
              <w:t>анализируем</w:t>
            </w:r>
            <w:r>
              <w:tab/>
              <w:t>принципы</w:t>
            </w:r>
          </w:p>
          <w:p w:rsidR="004E719E" w:rsidRDefault="00A546D9">
            <w:pPr>
              <w:pStyle w:val="a5"/>
              <w:shd w:val="clear" w:color="auto" w:fill="auto"/>
            </w:pPr>
            <w:r>
              <w:t>работы, выявляем ключевые характеристики.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Компетенции: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left" w:pos="2386"/>
              </w:tabs>
              <w:jc w:val="both"/>
            </w:pPr>
            <w:r>
              <w:rPr>
                <w:lang w:val="en-US" w:eastAsia="en-US" w:bidi="en-US"/>
              </w:rPr>
              <w:t>Hard</w:t>
            </w:r>
            <w:r w:rsidRPr="00A546D9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Skills</w:t>
            </w:r>
            <w:r w:rsidRPr="00A546D9">
              <w:rPr>
                <w:lang w:eastAsia="en-US" w:bidi="en-US"/>
              </w:rPr>
              <w:t xml:space="preserve">: </w:t>
            </w:r>
            <w:r>
              <w:t>умение активировать запуск прило</w:t>
            </w:r>
            <w:r>
              <w:softHyphen/>
              <w:t>жений</w:t>
            </w:r>
            <w:r>
              <w:tab/>
              <w:t>виртуальной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left" w:pos="1747"/>
                <w:tab w:val="left" w:pos="2462"/>
              </w:tabs>
              <w:jc w:val="both"/>
            </w:pPr>
            <w:r>
              <w:t>реальности, устанавливать их на устройство</w:t>
            </w:r>
            <w:r>
              <w:tab/>
              <w:t>и</w:t>
            </w:r>
            <w:r>
              <w:tab/>
              <w:t>тестировать,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>калибровать межзрачковое расстоя</w:t>
            </w:r>
            <w:r>
              <w:softHyphen/>
              <w:t>ние.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left" w:pos="2386"/>
              </w:tabs>
              <w:jc w:val="both"/>
            </w:pPr>
            <w:r>
              <w:rPr>
                <w:lang w:val="en-US" w:eastAsia="en-US" w:bidi="en-US"/>
              </w:rPr>
              <w:t>Soft</w:t>
            </w:r>
            <w:r w:rsidRPr="00A546D9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Skills</w:t>
            </w:r>
            <w:r w:rsidRPr="00A546D9">
              <w:rPr>
                <w:lang w:eastAsia="en-US" w:bidi="en-US"/>
              </w:rPr>
              <w:t xml:space="preserve">: </w:t>
            </w:r>
            <w:r>
              <w:t>умение находить, анализировать и использовать</w:t>
            </w:r>
            <w:r>
              <w:tab/>
              <w:t>релевантную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>информацию,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left" w:pos="2746"/>
              </w:tabs>
              <w:jc w:val="both"/>
            </w:pPr>
            <w:r>
              <w:t>навыки формулирования проблемы, выдвижения</w:t>
            </w:r>
            <w:r>
              <w:tab/>
              <w:t>гипотезы,</w:t>
            </w:r>
          </w:p>
          <w:p w:rsidR="004E719E" w:rsidRDefault="00A546D9">
            <w:pPr>
              <w:pStyle w:val="a5"/>
              <w:shd w:val="clear" w:color="auto" w:fill="auto"/>
            </w:pPr>
            <w:r>
              <w:t>умение ставить вопросы.</w:t>
            </w:r>
          </w:p>
        </w:tc>
      </w:tr>
      <w:tr w:rsidR="004E719E">
        <w:trPr>
          <w:trHeight w:hRule="exact" w:val="288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A546D9">
            <w:pPr>
              <w:pStyle w:val="a5"/>
              <w:shd w:val="clear" w:color="auto" w:fill="auto"/>
            </w:pPr>
            <w:r>
              <w:rPr>
                <w:b/>
                <w:bCs/>
              </w:rPr>
              <w:t>Занятие 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571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</w:pPr>
            <w:r>
              <w:rPr>
                <w:b/>
                <w:bCs/>
              </w:rPr>
              <w:t xml:space="preserve">Цель: </w:t>
            </w:r>
            <w:r>
              <w:t>определить значимые для иммерсии (по</w:t>
            </w:r>
            <w:r>
              <w:softHyphen/>
              <w:t>гружения) факторы.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845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  <w:tabs>
                <w:tab w:val="left" w:pos="4301"/>
              </w:tabs>
            </w:pPr>
            <w:r>
              <w:rPr>
                <w:b/>
                <w:bCs/>
              </w:rPr>
              <w:t>Что</w:t>
            </w:r>
            <w:r>
              <w:rPr>
                <w:b/>
                <w:bCs/>
              </w:rPr>
              <w:tab/>
              <w:t>делаем:</w:t>
            </w:r>
          </w:p>
          <w:p w:rsidR="004E719E" w:rsidRDefault="00A546D9">
            <w:pPr>
              <w:pStyle w:val="a5"/>
              <w:shd w:val="clear" w:color="auto" w:fill="auto"/>
            </w:pPr>
            <w:r>
              <w:t>тестируем контроллеры шлема виртуальной ре</w:t>
            </w:r>
            <w:r>
              <w:softHyphen/>
              <w:t>альности. Выявляем принцип их работы, ищем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Компетенции: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Hard Skills:</w:t>
            </w:r>
          </w:p>
        </w:tc>
      </w:tr>
    </w:tbl>
    <w:p w:rsidR="004E719E" w:rsidRDefault="00A546D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4E719E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130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719E" w:rsidRDefault="004E719E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/>
        </w:tc>
      </w:tr>
    </w:tbl>
    <w:p w:rsidR="004E719E" w:rsidRDefault="00A546D9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65505" cy="298450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off x="0" y="0"/>
                      <a:ext cx="86550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6"/>
        <w:gridCol w:w="3974"/>
      </w:tblGrid>
      <w:tr w:rsidR="004E719E">
        <w:trPr>
          <w:trHeight w:hRule="exact" w:val="4162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t>и структурируем информацию о других способах взаимодействия с виртуальной реальностью в интернете.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  <w:tabs>
                <w:tab w:val="left" w:pos="2458"/>
              </w:tabs>
              <w:jc w:val="both"/>
            </w:pPr>
            <w:r>
              <w:t>умение активировать запуск прило</w:t>
            </w:r>
            <w:r>
              <w:softHyphen/>
              <w:t>жений</w:t>
            </w:r>
            <w:r>
              <w:tab/>
              <w:t>виртуальной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left" w:pos="1747"/>
                <w:tab w:val="left" w:pos="2462"/>
              </w:tabs>
              <w:jc w:val="both"/>
            </w:pPr>
            <w:r>
              <w:t>реальности, устанавливать их на устройство</w:t>
            </w:r>
            <w:r>
              <w:tab/>
              <w:t>и</w:t>
            </w:r>
            <w:r>
              <w:tab/>
              <w:t>тестировать,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>калибровать межзрачковое расстоя</w:t>
            </w:r>
            <w:r>
              <w:softHyphen/>
              <w:t>ние,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>настраивать и пользоваться VR-кон</w:t>
            </w:r>
            <w:r>
              <w:softHyphen/>
              <w:t>троллерами.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left" w:pos="2366"/>
              </w:tabs>
              <w:jc w:val="both"/>
            </w:pPr>
            <w:r>
              <w:rPr>
                <w:lang w:val="en-US" w:eastAsia="en-US" w:bidi="en-US"/>
              </w:rPr>
              <w:t>Soft</w:t>
            </w:r>
            <w:r w:rsidRPr="00A546D9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Skills</w:t>
            </w:r>
            <w:r w:rsidRPr="00A546D9">
              <w:rPr>
                <w:lang w:eastAsia="en-US" w:bidi="en-US"/>
              </w:rPr>
              <w:t xml:space="preserve">: </w:t>
            </w:r>
            <w:r>
              <w:t>умение находить, анализировать и использовать</w:t>
            </w:r>
            <w:r>
              <w:tab/>
              <w:t>релевантную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>информацию,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left" w:pos="2746"/>
              </w:tabs>
              <w:jc w:val="both"/>
            </w:pPr>
            <w:r>
              <w:t>навыки формулирования проблемы, выдвижения</w:t>
            </w:r>
            <w:r>
              <w:tab/>
              <w:t>гипотезы,</w:t>
            </w:r>
          </w:p>
          <w:p w:rsidR="004E719E" w:rsidRDefault="00A546D9">
            <w:pPr>
              <w:pStyle w:val="a5"/>
              <w:shd w:val="clear" w:color="auto" w:fill="auto"/>
            </w:pPr>
            <w:r>
              <w:t>умение ставить вопросы.</w:t>
            </w:r>
          </w:p>
        </w:tc>
      </w:tr>
      <w:tr w:rsidR="004E719E">
        <w:trPr>
          <w:trHeight w:hRule="exact" w:val="288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A546D9">
            <w:pPr>
              <w:pStyle w:val="a5"/>
              <w:shd w:val="clear" w:color="auto" w:fill="auto"/>
            </w:pPr>
            <w:r>
              <w:rPr>
                <w:b/>
                <w:bCs/>
              </w:rPr>
              <w:t>Занятие 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571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</w:pPr>
            <w:r>
              <w:rPr>
                <w:b/>
                <w:bCs/>
              </w:rPr>
              <w:t>Цель: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 xml:space="preserve">начать конструировать </w:t>
            </w:r>
            <w:r>
              <w:rPr>
                <w:lang w:val="en-US" w:eastAsia="en-US" w:bidi="en-US"/>
              </w:rPr>
              <w:t>VR</w:t>
            </w:r>
            <w:r>
              <w:t>-гарнитуру.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3326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tabs>
                <w:tab w:val="left" w:pos="4301"/>
              </w:tabs>
              <w:jc w:val="both"/>
            </w:pPr>
            <w:r>
              <w:rPr>
                <w:b/>
                <w:bCs/>
              </w:rPr>
              <w:t>Что</w:t>
            </w:r>
            <w:r>
              <w:rPr>
                <w:b/>
                <w:bCs/>
              </w:rPr>
              <w:tab/>
              <w:t>делаем: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>выбираем подходящий материал и конструкцию для собственной гарнитуры, обосновываем. Собираем собственную гарнитуру, вырезаем не</w:t>
            </w:r>
            <w:r>
              <w:softHyphen/>
              <w:t xml:space="preserve">обходимые детали, распечатываем на </w:t>
            </w:r>
            <w:r w:rsidRPr="00A546D9">
              <w:rPr>
                <w:lang w:eastAsia="en-US" w:bidi="en-US"/>
              </w:rPr>
              <w:t>3</w:t>
            </w:r>
            <w:r>
              <w:rPr>
                <w:lang w:val="en-US" w:eastAsia="en-US" w:bidi="en-US"/>
              </w:rPr>
              <w:t>D</w:t>
            </w:r>
            <w:r w:rsidRPr="00A546D9">
              <w:rPr>
                <w:lang w:eastAsia="en-US" w:bidi="en-US"/>
              </w:rPr>
              <w:t xml:space="preserve"> </w:t>
            </w:r>
            <w:r>
              <w:t>принтере и др.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Компетенции: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Hard</w:t>
            </w:r>
            <w:r w:rsidRPr="00A546D9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Skills</w:t>
            </w:r>
            <w:r w:rsidRPr="00A546D9">
              <w:rPr>
                <w:lang w:eastAsia="en-US" w:bidi="en-US"/>
              </w:rPr>
              <w:t xml:space="preserve">: </w:t>
            </w:r>
            <w:r>
              <w:t xml:space="preserve">навык сборки собственного </w:t>
            </w:r>
            <w:r>
              <w:rPr>
                <w:lang w:val="en-US" w:eastAsia="en-US" w:bidi="en-US"/>
              </w:rPr>
              <w:t>VR</w:t>
            </w:r>
            <w:r w:rsidRPr="00A546D9">
              <w:rPr>
                <w:lang w:eastAsia="en-US" w:bidi="en-US"/>
              </w:rPr>
              <w:t xml:space="preserve">- </w:t>
            </w:r>
            <w:r>
              <w:t>устройства.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right" w:pos="3754"/>
              </w:tabs>
              <w:jc w:val="both"/>
            </w:pPr>
            <w:r>
              <w:rPr>
                <w:lang w:val="en-US" w:eastAsia="en-US" w:bidi="en-US"/>
              </w:rPr>
              <w:t>Soft</w:t>
            </w:r>
            <w:r w:rsidRPr="00A546D9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Skills</w:t>
            </w:r>
            <w:r w:rsidRPr="00A546D9">
              <w:rPr>
                <w:lang w:eastAsia="en-US" w:bidi="en-US"/>
              </w:rPr>
              <w:t xml:space="preserve">: </w:t>
            </w:r>
            <w:r>
              <w:t>исследовательские</w:t>
            </w:r>
            <w:r>
              <w:tab/>
              <w:t>навыки,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right" w:pos="3749"/>
              </w:tabs>
              <w:jc w:val="both"/>
            </w:pPr>
            <w:r>
              <w:t>умение находить, анализировать и использовать</w:t>
            </w:r>
            <w:r>
              <w:tab/>
              <w:t>релевантную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>информацию,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left" w:pos="1608"/>
                <w:tab w:val="left" w:pos="3619"/>
              </w:tabs>
              <w:jc w:val="both"/>
            </w:pPr>
            <w:r>
              <w:t>навыки самостоятельного решения проблем</w:t>
            </w:r>
            <w:r>
              <w:tab/>
              <w:t>творческого</w:t>
            </w:r>
            <w:r>
              <w:tab/>
              <w:t>и</w:t>
            </w:r>
          </w:p>
          <w:p w:rsidR="004E719E" w:rsidRDefault="00A546D9">
            <w:pPr>
              <w:pStyle w:val="a5"/>
              <w:shd w:val="clear" w:color="auto" w:fill="auto"/>
            </w:pPr>
            <w:r>
              <w:t>поискового характера.</w:t>
            </w:r>
          </w:p>
        </w:tc>
      </w:tr>
      <w:tr w:rsidR="004E719E">
        <w:trPr>
          <w:trHeight w:hRule="exact" w:val="288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A546D9">
            <w:pPr>
              <w:pStyle w:val="a5"/>
              <w:shd w:val="clear" w:color="auto" w:fill="auto"/>
            </w:pPr>
            <w:r>
              <w:rPr>
                <w:b/>
                <w:bCs/>
              </w:rPr>
              <w:t>Занятие 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566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</w:pPr>
            <w:r>
              <w:rPr>
                <w:b/>
                <w:bCs/>
              </w:rPr>
              <w:t>Цель</w:t>
            </w:r>
          </w:p>
          <w:p w:rsidR="004E719E" w:rsidRDefault="00A546D9">
            <w:pPr>
              <w:pStyle w:val="a5"/>
              <w:shd w:val="clear" w:color="auto" w:fill="auto"/>
              <w:spacing w:line="233" w:lineRule="auto"/>
              <w:jc w:val="both"/>
            </w:pPr>
            <w:r>
              <w:t xml:space="preserve">начать конструировать </w:t>
            </w:r>
            <w:r>
              <w:rPr>
                <w:lang w:val="en-US" w:eastAsia="en-US" w:bidi="en-US"/>
              </w:rPr>
              <w:t>VR</w:t>
            </w:r>
            <w:r>
              <w:t>-гарнитуру.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3326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tabs>
                <w:tab w:val="left" w:pos="4301"/>
              </w:tabs>
              <w:jc w:val="both"/>
            </w:pPr>
            <w:r>
              <w:rPr>
                <w:b/>
                <w:bCs/>
              </w:rPr>
              <w:lastRenderedPageBreak/>
              <w:t>Что</w:t>
            </w:r>
            <w:r>
              <w:rPr>
                <w:b/>
                <w:bCs/>
              </w:rPr>
              <w:tab/>
              <w:t>делаем: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>собираем собственную гарнитуру, вырезаем необ</w:t>
            </w:r>
            <w:r>
              <w:softHyphen/>
              <w:t xml:space="preserve">ходимые детали, распечатываем на </w:t>
            </w:r>
            <w:r w:rsidRPr="00A546D9">
              <w:rPr>
                <w:lang w:eastAsia="en-US" w:bidi="en-US"/>
              </w:rPr>
              <w:t>3</w:t>
            </w:r>
            <w:r>
              <w:rPr>
                <w:lang w:val="en-US" w:eastAsia="en-US" w:bidi="en-US"/>
              </w:rPr>
              <w:t>D</w:t>
            </w:r>
            <w:r w:rsidRPr="00A546D9">
              <w:rPr>
                <w:lang w:eastAsia="en-US" w:bidi="en-US"/>
              </w:rPr>
              <w:t xml:space="preserve"> </w:t>
            </w:r>
            <w:r>
              <w:t>принтере и др.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Компетенции: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Hard</w:t>
            </w:r>
            <w:r w:rsidRPr="00A546D9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Skills</w:t>
            </w:r>
            <w:r w:rsidRPr="00A546D9">
              <w:rPr>
                <w:lang w:eastAsia="en-US" w:bidi="en-US"/>
              </w:rPr>
              <w:t xml:space="preserve">: </w:t>
            </w:r>
            <w:r>
              <w:t xml:space="preserve">навык сборки собственного </w:t>
            </w:r>
            <w:r>
              <w:rPr>
                <w:lang w:val="en-US" w:eastAsia="en-US" w:bidi="en-US"/>
              </w:rPr>
              <w:t>VR</w:t>
            </w:r>
            <w:r w:rsidRPr="00A546D9">
              <w:rPr>
                <w:lang w:eastAsia="en-US" w:bidi="en-US"/>
              </w:rPr>
              <w:t xml:space="preserve">- </w:t>
            </w:r>
            <w:r>
              <w:t>устройства.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right" w:pos="3754"/>
              </w:tabs>
              <w:jc w:val="both"/>
            </w:pPr>
            <w:r>
              <w:rPr>
                <w:lang w:val="en-US" w:eastAsia="en-US" w:bidi="en-US"/>
              </w:rPr>
              <w:t>Soft</w:t>
            </w:r>
            <w:r w:rsidRPr="00A546D9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Skills</w:t>
            </w:r>
            <w:r w:rsidRPr="00A546D9">
              <w:rPr>
                <w:lang w:eastAsia="en-US" w:bidi="en-US"/>
              </w:rPr>
              <w:t xml:space="preserve">: </w:t>
            </w:r>
            <w:r>
              <w:t>исследовательские</w:t>
            </w:r>
            <w:r>
              <w:tab/>
              <w:t>навыки,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right" w:pos="3749"/>
              </w:tabs>
              <w:jc w:val="both"/>
            </w:pPr>
            <w:r>
              <w:t>умение находить, анализировать и использовать</w:t>
            </w:r>
            <w:r>
              <w:tab/>
              <w:t>релевантную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>информацию,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left" w:pos="1608"/>
                <w:tab w:val="left" w:pos="3619"/>
              </w:tabs>
              <w:jc w:val="both"/>
            </w:pPr>
            <w:r>
              <w:t>навыки самостоятельного решения проблем</w:t>
            </w:r>
            <w:r>
              <w:tab/>
              <w:t>творческого</w:t>
            </w:r>
            <w:r>
              <w:tab/>
              <w:t>и</w:t>
            </w:r>
          </w:p>
          <w:p w:rsidR="004E719E" w:rsidRDefault="00A546D9">
            <w:pPr>
              <w:pStyle w:val="a5"/>
              <w:shd w:val="clear" w:color="auto" w:fill="auto"/>
            </w:pPr>
            <w:r>
              <w:t>поискового характера.</w:t>
            </w:r>
          </w:p>
        </w:tc>
      </w:tr>
      <w:tr w:rsidR="004E719E">
        <w:trPr>
          <w:trHeight w:hRule="exact" w:val="293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A546D9">
            <w:pPr>
              <w:pStyle w:val="a5"/>
              <w:shd w:val="clear" w:color="auto" w:fill="auto"/>
            </w:pPr>
            <w:r>
              <w:rPr>
                <w:b/>
                <w:bCs/>
              </w:rPr>
              <w:t>Занятие 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566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</w:pPr>
            <w:r>
              <w:rPr>
                <w:b/>
                <w:bCs/>
              </w:rPr>
              <w:t>Цель</w:t>
            </w:r>
            <w:r>
              <w:t>: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 xml:space="preserve">начать конструировать </w:t>
            </w:r>
            <w:r>
              <w:rPr>
                <w:lang w:val="en-US" w:eastAsia="en-US" w:bidi="en-US"/>
              </w:rPr>
              <w:t>VR</w:t>
            </w:r>
            <w:r>
              <w:t>-гарнитуру.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850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Что делаем: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  <w:spacing w:line="233" w:lineRule="auto"/>
              <w:jc w:val="both"/>
            </w:pPr>
            <w:r>
              <w:rPr>
                <w:b/>
                <w:bCs/>
              </w:rPr>
              <w:t>Компетенции:</w:t>
            </w:r>
          </w:p>
          <w:p w:rsidR="004E719E" w:rsidRDefault="00A546D9">
            <w:pPr>
              <w:pStyle w:val="a5"/>
              <w:shd w:val="clear" w:color="auto" w:fill="auto"/>
              <w:spacing w:line="233" w:lineRule="auto"/>
              <w:jc w:val="both"/>
            </w:pPr>
            <w:r>
              <w:rPr>
                <w:lang w:val="en-US" w:eastAsia="en-US" w:bidi="en-US"/>
              </w:rPr>
              <w:t>Hard</w:t>
            </w:r>
            <w:r w:rsidRPr="00A546D9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Skills</w:t>
            </w:r>
            <w:r w:rsidRPr="00A546D9">
              <w:rPr>
                <w:lang w:eastAsia="en-US" w:bidi="en-US"/>
              </w:rPr>
              <w:t xml:space="preserve">: </w:t>
            </w:r>
            <w:r>
              <w:t xml:space="preserve">навык сборки собственного </w:t>
            </w:r>
            <w:r>
              <w:rPr>
                <w:lang w:val="en-US" w:eastAsia="en-US" w:bidi="en-US"/>
              </w:rPr>
              <w:t>VR</w:t>
            </w:r>
            <w:r w:rsidRPr="00A546D9">
              <w:rPr>
                <w:lang w:eastAsia="en-US" w:bidi="en-US"/>
              </w:rPr>
              <w:t>-</w:t>
            </w:r>
          </w:p>
        </w:tc>
      </w:tr>
    </w:tbl>
    <w:p w:rsidR="004E719E" w:rsidRDefault="004E719E">
      <w:pPr>
        <w:spacing w:after="7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4E719E">
        <w:trPr>
          <w:trHeight w:hRule="exact" w:val="130"/>
          <w:jc w:val="center"/>
        </w:trPr>
        <w:tc>
          <w:tcPr>
            <w:tcW w:w="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38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719E" w:rsidRDefault="004E719E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/>
        </w:tc>
      </w:tr>
      <w:tr w:rsidR="004E719E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</w:tbl>
    <w:p w:rsidR="004E719E" w:rsidRDefault="00A546D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4E719E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130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719E" w:rsidRDefault="004E719E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/>
        </w:tc>
      </w:tr>
    </w:tbl>
    <w:p w:rsidR="004E719E" w:rsidRDefault="00A546D9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65505" cy="298450"/>
            <wp:effectExtent l="0" t="0" r="0" b="0"/>
            <wp:docPr id="20" name="Picut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off x="0" y="0"/>
                      <a:ext cx="86550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6"/>
        <w:gridCol w:w="3979"/>
      </w:tblGrid>
      <w:tr w:rsidR="004E719E">
        <w:trPr>
          <w:trHeight w:hRule="exact" w:val="566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</w:pPr>
            <w:r>
              <w:t xml:space="preserve">устройства. </w:t>
            </w:r>
            <w:r>
              <w:rPr>
                <w:lang w:val="en-US" w:eastAsia="en-US" w:bidi="en-US"/>
              </w:rPr>
              <w:t>Soft Skills:</w:t>
            </w:r>
          </w:p>
        </w:tc>
      </w:tr>
      <w:tr w:rsidR="004E719E">
        <w:trPr>
          <w:trHeight w:hRule="exact" w:val="298"/>
          <w:jc w:val="center"/>
        </w:trPr>
        <w:tc>
          <w:tcPr>
            <w:tcW w:w="93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1954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t>собираем собственную гарнитуру, вырезаем необ</w:t>
            </w:r>
            <w:r>
              <w:softHyphen/>
              <w:t xml:space="preserve">ходимые детали, распечатываем на </w:t>
            </w:r>
            <w:r w:rsidRPr="00A546D9">
              <w:rPr>
                <w:lang w:eastAsia="en-US" w:bidi="en-US"/>
              </w:rPr>
              <w:t>3</w:t>
            </w:r>
            <w:r>
              <w:rPr>
                <w:lang w:val="en-US" w:eastAsia="en-US" w:bidi="en-US"/>
              </w:rPr>
              <w:t>D</w:t>
            </w:r>
            <w:r w:rsidRPr="00A546D9">
              <w:rPr>
                <w:lang w:eastAsia="en-US" w:bidi="en-US"/>
              </w:rPr>
              <w:t xml:space="preserve"> </w:t>
            </w:r>
            <w:r>
              <w:t>принтере и др.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  <w:tabs>
                <w:tab w:val="left" w:pos="2933"/>
              </w:tabs>
              <w:jc w:val="both"/>
            </w:pPr>
            <w:r>
              <w:t>исследовательские</w:t>
            </w:r>
            <w:r>
              <w:tab/>
              <w:t>навыки,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left" w:pos="2371"/>
              </w:tabs>
              <w:jc w:val="both"/>
            </w:pPr>
            <w:r>
              <w:t>умение находить, анализировать и использовать</w:t>
            </w:r>
            <w:r>
              <w:tab/>
              <w:t>релевантную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>информацию,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left" w:pos="1608"/>
                <w:tab w:val="left" w:pos="3619"/>
              </w:tabs>
              <w:jc w:val="both"/>
            </w:pPr>
            <w:r>
              <w:t>навыки самостоятельного решения проблем</w:t>
            </w:r>
            <w:r>
              <w:tab/>
              <w:t>творческого</w:t>
            </w:r>
            <w:r>
              <w:tab/>
              <w:t>и</w:t>
            </w:r>
          </w:p>
          <w:p w:rsidR="004E719E" w:rsidRDefault="00A546D9">
            <w:pPr>
              <w:pStyle w:val="a5"/>
              <w:shd w:val="clear" w:color="auto" w:fill="auto"/>
            </w:pPr>
            <w:r>
              <w:t>поискового характера.</w:t>
            </w:r>
          </w:p>
        </w:tc>
      </w:tr>
      <w:tr w:rsidR="004E719E">
        <w:trPr>
          <w:trHeight w:hRule="exact" w:val="288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 xml:space="preserve">Занятие </w:t>
            </w:r>
            <w:r>
              <w:rPr>
                <w:b/>
                <w:bCs/>
                <w:lang w:val="en-US" w:eastAsia="en-US" w:bidi="en-US"/>
              </w:rPr>
              <w:t>6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566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Цель:</w:t>
            </w:r>
          </w:p>
          <w:p w:rsidR="004E719E" w:rsidRDefault="00A546D9">
            <w:pPr>
              <w:pStyle w:val="a5"/>
              <w:shd w:val="clear" w:color="auto" w:fill="auto"/>
              <w:spacing w:line="233" w:lineRule="auto"/>
              <w:jc w:val="both"/>
            </w:pPr>
            <w:r>
              <w:t>испытать и доработать прототип.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2501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tabs>
                <w:tab w:val="left" w:pos="4301"/>
              </w:tabs>
              <w:jc w:val="both"/>
            </w:pPr>
            <w:r>
              <w:rPr>
                <w:b/>
                <w:bCs/>
              </w:rPr>
              <w:t>Что</w:t>
            </w:r>
            <w:r>
              <w:rPr>
                <w:b/>
                <w:bCs/>
              </w:rPr>
              <w:tab/>
              <w:t>делаем:</w:t>
            </w:r>
          </w:p>
          <w:p w:rsidR="004E719E" w:rsidRDefault="00A546D9">
            <w:pPr>
              <w:pStyle w:val="a5"/>
              <w:shd w:val="clear" w:color="auto" w:fill="auto"/>
              <w:spacing w:line="233" w:lineRule="auto"/>
              <w:jc w:val="both"/>
            </w:pPr>
            <w:r>
              <w:t>сборка. Испытание прототипа гарнитуры.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Компетенции: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left" w:pos="3154"/>
              </w:tabs>
              <w:jc w:val="both"/>
            </w:pPr>
            <w:r>
              <w:rPr>
                <w:lang w:val="en-US" w:eastAsia="en-US" w:bidi="en-US"/>
              </w:rPr>
              <w:t>Hard</w:t>
            </w:r>
            <w:r w:rsidRPr="00A546D9">
              <w:rPr>
                <w:lang w:eastAsia="en-US" w:bidi="en-US"/>
              </w:rPr>
              <w:tab/>
            </w:r>
            <w:r>
              <w:rPr>
                <w:lang w:val="en-US" w:eastAsia="en-US" w:bidi="en-US"/>
              </w:rPr>
              <w:t>Skills</w:t>
            </w:r>
            <w:r w:rsidRPr="00A546D9">
              <w:rPr>
                <w:lang w:eastAsia="en-US" w:bidi="en-US"/>
              </w:rPr>
              <w:t>:</w:t>
            </w:r>
          </w:p>
          <w:p w:rsidR="004E719E" w:rsidRDefault="00A546D9">
            <w:pPr>
              <w:pStyle w:val="a5"/>
              <w:shd w:val="clear" w:color="auto" w:fill="auto"/>
            </w:pPr>
            <w:r>
              <w:t>прототипирование, дизайн-аналитика.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right" w:pos="3715"/>
              </w:tabs>
            </w:pPr>
            <w:r>
              <w:rPr>
                <w:lang w:val="en-US" w:eastAsia="en-US" w:bidi="en-US"/>
              </w:rPr>
              <w:t>Soft</w:t>
            </w:r>
            <w:r w:rsidRPr="00A546D9">
              <w:rPr>
                <w:lang w:eastAsia="en-US" w:bidi="en-US"/>
              </w:rPr>
              <w:tab/>
            </w:r>
            <w:r>
              <w:rPr>
                <w:lang w:val="en-US" w:eastAsia="en-US" w:bidi="en-US"/>
              </w:rPr>
              <w:t>Skills</w:t>
            </w:r>
            <w:r w:rsidRPr="00A546D9">
              <w:rPr>
                <w:lang w:eastAsia="en-US" w:bidi="en-US"/>
              </w:rPr>
              <w:t>: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right" w:pos="3744"/>
              </w:tabs>
            </w:pPr>
            <w:r>
              <w:t>критическое</w:t>
            </w:r>
            <w:r>
              <w:tab/>
              <w:t>мышление,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right" w:pos="3744"/>
              </w:tabs>
            </w:pPr>
            <w:r>
              <w:t>аналитическое</w:t>
            </w:r>
            <w:r>
              <w:tab/>
              <w:t>мышление,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left" w:pos="1565"/>
                <w:tab w:val="left" w:pos="2261"/>
              </w:tabs>
            </w:pPr>
            <w:r>
              <w:t>внимание</w:t>
            </w:r>
            <w:r>
              <w:tab/>
              <w:t>и</w:t>
            </w:r>
            <w:r>
              <w:tab/>
              <w:t>концентрация,</w:t>
            </w:r>
          </w:p>
          <w:p w:rsidR="004E719E" w:rsidRDefault="00A546D9">
            <w:pPr>
              <w:pStyle w:val="a5"/>
              <w:shd w:val="clear" w:color="auto" w:fill="auto"/>
            </w:pPr>
            <w:r>
              <w:t>командная работа.</w:t>
            </w:r>
          </w:p>
        </w:tc>
      </w:tr>
      <w:tr w:rsidR="004E719E">
        <w:trPr>
          <w:trHeight w:hRule="exact" w:val="288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Занятие 7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2227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Цель: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left" w:pos="4517"/>
              </w:tabs>
              <w:jc w:val="both"/>
            </w:pPr>
            <w:r>
              <w:t>начать формировать стремление к улучшению окружающей предметной среды, обращать внима</w:t>
            </w:r>
            <w:r>
              <w:softHyphen/>
              <w:t>ние на несовершенства в окружающей предмет</w:t>
            </w:r>
            <w:r>
              <w:softHyphen/>
              <w:t>ной</w:t>
            </w:r>
            <w:r>
              <w:tab/>
              <w:t>среде;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>познакомиться с методами предпроектного иссле</w:t>
            </w:r>
            <w:r>
              <w:softHyphen/>
              <w:t>дования и работы с аналогами; освоение навыка вариантного дизайн-проектирования.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5539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  <w:tabs>
                <w:tab w:val="left" w:pos="4301"/>
              </w:tabs>
              <w:jc w:val="both"/>
            </w:pPr>
            <w:r>
              <w:rPr>
                <w:b/>
                <w:bCs/>
              </w:rPr>
              <w:lastRenderedPageBreak/>
              <w:t>Что</w:t>
            </w:r>
            <w:r>
              <w:rPr>
                <w:b/>
                <w:bCs/>
              </w:rPr>
              <w:tab/>
              <w:t>делаем: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>наставник демонстрирует обучающимся карту пользовательского опыта как инструмент дизайн-мышления.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left" w:pos="538"/>
                <w:tab w:val="left" w:pos="1973"/>
                <w:tab w:val="left" w:pos="3096"/>
                <w:tab w:val="left" w:pos="4766"/>
              </w:tabs>
              <w:jc w:val="both"/>
            </w:pPr>
            <w:r>
              <w:t>Совместно с обучающимися выявляют проблемы, с</w:t>
            </w:r>
            <w:r>
              <w:tab/>
              <w:t>которыми</w:t>
            </w:r>
            <w:r>
              <w:tab/>
              <w:t>можно</w:t>
            </w:r>
            <w:r>
              <w:tab/>
              <w:t>столкнуться</w:t>
            </w:r>
            <w:r>
              <w:tab/>
              <w:t>при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left" w:pos="2093"/>
                <w:tab w:val="left" w:pos="2798"/>
                <w:tab w:val="left" w:pos="4157"/>
              </w:tabs>
              <w:jc w:val="both"/>
            </w:pPr>
            <w:r>
              <w:t>использовании виртуальной реальности, генери</w:t>
            </w:r>
            <w:r>
              <w:softHyphen/>
              <w:t>руют идеи для решения этих проблем. Используя метод проектирования карты пользова</w:t>
            </w:r>
            <w:r>
              <w:softHyphen/>
              <w:t>тельского опыта, обучающийся составляет карту этого процесса из своей жизни. Дальше опи</w:t>
            </w:r>
            <w:r>
              <w:softHyphen/>
              <w:t>сывается одна из проблем, возникающих у обучающегося</w:t>
            </w:r>
            <w:r>
              <w:tab/>
              <w:t>в</w:t>
            </w:r>
            <w:r>
              <w:tab/>
              <w:t>данном</w:t>
            </w:r>
            <w:r>
              <w:tab/>
              <w:t>процессе.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left" w:pos="965"/>
                <w:tab w:val="left" w:pos="2016"/>
                <w:tab w:val="left" w:pos="3677"/>
              </w:tabs>
              <w:jc w:val="both"/>
            </w:pPr>
            <w:r>
              <w:t>Проводится анализ и оценка существующих реше</w:t>
            </w:r>
            <w:r>
              <w:softHyphen/>
              <w:t>ний</w:t>
            </w:r>
            <w:r>
              <w:tab/>
              <w:t>этой</w:t>
            </w:r>
            <w:r>
              <w:tab/>
              <w:t>проблемы.</w:t>
            </w:r>
            <w:r>
              <w:tab/>
              <w:t>Предлагаются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left" w:pos="1661"/>
                <w:tab w:val="left" w:pos="3686"/>
              </w:tabs>
              <w:jc w:val="both"/>
            </w:pPr>
            <w:r>
              <w:t>собственные идеи решения. Анализ оформляется в</w:t>
            </w:r>
            <w:r>
              <w:tab/>
              <w:t>виде</w:t>
            </w:r>
            <w:r>
              <w:tab/>
              <w:t>инфографики.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>Затем идеи формируются в виде описания и эски</w:t>
            </w:r>
            <w:r>
              <w:softHyphen/>
              <w:t>зов. Презентация и выбор идеи для дальнейшего развития.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Компетенции: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left" w:pos="3154"/>
              </w:tabs>
              <w:jc w:val="both"/>
            </w:pPr>
            <w:r>
              <w:rPr>
                <w:lang w:val="en-US" w:eastAsia="en-US" w:bidi="en-US"/>
              </w:rPr>
              <w:t>Hard</w:t>
            </w:r>
            <w:r w:rsidRPr="00A546D9">
              <w:rPr>
                <w:lang w:eastAsia="en-US" w:bidi="en-US"/>
              </w:rPr>
              <w:tab/>
            </w:r>
            <w:r>
              <w:rPr>
                <w:lang w:val="en-US" w:eastAsia="en-US" w:bidi="en-US"/>
              </w:rPr>
              <w:t>Skills</w:t>
            </w:r>
            <w:r w:rsidRPr="00A546D9">
              <w:rPr>
                <w:lang w:eastAsia="en-US" w:bidi="en-US"/>
              </w:rPr>
              <w:t>: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>дизайн-аналитика,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left" w:pos="1382"/>
                <w:tab w:val="left" w:pos="2189"/>
              </w:tabs>
              <w:jc w:val="both"/>
            </w:pPr>
            <w:r>
              <w:t>работа</w:t>
            </w:r>
            <w:r>
              <w:tab/>
              <w:t>с</w:t>
            </w:r>
            <w:r>
              <w:tab/>
              <w:t>инфографикой,</w:t>
            </w:r>
          </w:p>
          <w:p w:rsidR="004E719E" w:rsidRDefault="00A546D9">
            <w:pPr>
              <w:pStyle w:val="a5"/>
              <w:shd w:val="clear" w:color="auto" w:fill="auto"/>
              <w:spacing w:line="233" w:lineRule="auto"/>
            </w:pPr>
            <w:r>
              <w:t>дизайн-проектирование.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right" w:pos="3715"/>
              </w:tabs>
            </w:pPr>
            <w:r>
              <w:rPr>
                <w:lang w:val="en-US" w:eastAsia="en-US" w:bidi="en-US"/>
              </w:rPr>
              <w:t>Soft</w:t>
            </w:r>
            <w:r w:rsidRPr="00A546D9">
              <w:rPr>
                <w:lang w:eastAsia="en-US" w:bidi="en-US"/>
              </w:rPr>
              <w:tab/>
            </w:r>
            <w:r>
              <w:rPr>
                <w:lang w:val="en-US" w:eastAsia="en-US" w:bidi="en-US"/>
              </w:rPr>
              <w:t>Skills</w:t>
            </w:r>
            <w:r w:rsidRPr="00A546D9">
              <w:rPr>
                <w:lang w:eastAsia="en-US" w:bidi="en-US"/>
              </w:rPr>
              <w:t>: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right" w:pos="3744"/>
              </w:tabs>
              <w:spacing w:line="233" w:lineRule="auto"/>
            </w:pPr>
            <w:r>
              <w:t>критическое</w:t>
            </w:r>
            <w:r>
              <w:tab/>
              <w:t>мышление,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right" w:pos="3744"/>
              </w:tabs>
            </w:pPr>
            <w:r>
              <w:t>аналитическое</w:t>
            </w:r>
            <w:r>
              <w:tab/>
              <w:t>мышление,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right" w:pos="3744"/>
              </w:tabs>
            </w:pPr>
            <w:r>
              <w:t>креативное</w:t>
            </w:r>
            <w:r>
              <w:tab/>
              <w:t>мышление,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left" w:pos="2429"/>
                <w:tab w:val="left" w:pos="3677"/>
              </w:tabs>
            </w:pPr>
            <w:r>
              <w:t>исследовательские</w:t>
            </w:r>
            <w:r>
              <w:tab/>
              <w:t>навыки</w:t>
            </w:r>
            <w:r>
              <w:tab/>
              <w:t>,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right" w:pos="3744"/>
              </w:tabs>
            </w:pPr>
            <w:r>
              <w:t>навыки</w:t>
            </w:r>
            <w:r>
              <w:tab/>
              <w:t>презентации,</w:t>
            </w:r>
          </w:p>
          <w:p w:rsidR="004E719E" w:rsidRDefault="00A546D9">
            <w:pPr>
              <w:pStyle w:val="a5"/>
              <w:shd w:val="clear" w:color="auto" w:fill="auto"/>
            </w:pPr>
            <w:r>
              <w:t>навык публичного выступления.</w:t>
            </w:r>
          </w:p>
        </w:tc>
      </w:tr>
    </w:tbl>
    <w:p w:rsidR="004E719E" w:rsidRDefault="004E719E">
      <w:pPr>
        <w:spacing w:after="7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4E719E">
        <w:trPr>
          <w:trHeight w:hRule="exact" w:val="130"/>
          <w:jc w:val="center"/>
        </w:trPr>
        <w:tc>
          <w:tcPr>
            <w:tcW w:w="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38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719E" w:rsidRDefault="004E719E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/>
        </w:tc>
      </w:tr>
      <w:tr w:rsidR="004E719E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</w:tbl>
    <w:p w:rsidR="004E719E" w:rsidRDefault="00A546D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4E719E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134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719E" w:rsidRDefault="004E719E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/>
        </w:tc>
      </w:tr>
    </w:tbl>
    <w:p w:rsidR="004E719E" w:rsidRDefault="00A546D9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65505" cy="298450"/>
            <wp:effectExtent l="0" t="0" r="0" b="0"/>
            <wp:docPr id="21" name="Picut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off x="0" y="0"/>
                      <a:ext cx="86550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6"/>
        <w:gridCol w:w="3974"/>
      </w:tblGrid>
      <w:tr w:rsidR="004E719E">
        <w:trPr>
          <w:trHeight w:hRule="exact" w:val="298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Занятие 8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571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Цель:</w:t>
            </w:r>
          </w:p>
          <w:p w:rsidR="004E719E" w:rsidRDefault="00A546D9">
            <w:pPr>
              <w:pStyle w:val="a5"/>
              <w:shd w:val="clear" w:color="auto" w:fill="auto"/>
              <w:spacing w:line="233" w:lineRule="auto"/>
              <w:jc w:val="both"/>
            </w:pPr>
            <w:r>
              <w:t>научиться строить объекты в перспективе.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2501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tabs>
                <w:tab w:val="left" w:pos="4301"/>
              </w:tabs>
              <w:jc w:val="both"/>
            </w:pPr>
            <w:r>
              <w:rPr>
                <w:b/>
                <w:bCs/>
              </w:rPr>
              <w:t>Что</w:t>
            </w:r>
            <w:r>
              <w:rPr>
                <w:b/>
                <w:bCs/>
              </w:rPr>
              <w:tab/>
              <w:t>делаем: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left" w:pos="2093"/>
                <w:tab w:val="left" w:pos="4070"/>
              </w:tabs>
              <w:jc w:val="both"/>
            </w:pPr>
            <w:r>
              <w:t>обучающиеся изучают перспективу, окружность в перспективе,</w:t>
            </w:r>
            <w:r>
              <w:tab/>
              <w:t>штриховку,</w:t>
            </w:r>
            <w:r>
              <w:tab/>
              <w:t>светотень,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left" w:pos="4613"/>
              </w:tabs>
              <w:jc w:val="both"/>
            </w:pPr>
            <w:r>
              <w:t>падающую</w:t>
            </w:r>
            <w:r>
              <w:tab/>
              <w:t>тень.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>Обучающиеся строят устройство в перспективе.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Компетенции: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Hard</w:t>
            </w:r>
            <w:r w:rsidRPr="00A546D9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Skills</w:t>
            </w:r>
            <w:r w:rsidRPr="00A546D9">
              <w:rPr>
                <w:lang w:eastAsia="en-US" w:bidi="en-US"/>
              </w:rPr>
              <w:t xml:space="preserve">: </w:t>
            </w:r>
            <w:r>
              <w:t>перспектива,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>построение окружности в перспек</w:t>
            </w:r>
            <w:r>
              <w:softHyphen/>
              <w:t>тиве,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right" w:pos="3725"/>
              </w:tabs>
              <w:jc w:val="both"/>
            </w:pPr>
            <w:r>
              <w:t>построение</w:t>
            </w:r>
            <w:r>
              <w:tab/>
              <w:t>объектов.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right" w:pos="3754"/>
              </w:tabs>
              <w:jc w:val="both"/>
            </w:pPr>
            <w:r>
              <w:rPr>
                <w:lang w:val="en-US" w:eastAsia="en-US" w:bidi="en-US"/>
              </w:rPr>
              <w:t>Soft</w:t>
            </w:r>
            <w:r w:rsidRPr="00A546D9">
              <w:rPr>
                <w:lang w:eastAsia="en-US" w:bidi="en-US"/>
              </w:rPr>
              <w:tab/>
            </w:r>
            <w:r>
              <w:rPr>
                <w:lang w:val="en-US" w:eastAsia="en-US" w:bidi="en-US"/>
              </w:rPr>
              <w:t>Skills</w:t>
            </w:r>
            <w:r w:rsidRPr="00A546D9">
              <w:rPr>
                <w:lang w:eastAsia="en-US" w:bidi="en-US"/>
              </w:rPr>
              <w:t>: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right" w:pos="3739"/>
              </w:tabs>
              <w:jc w:val="both"/>
            </w:pPr>
            <w:r>
              <w:t>исследовательские</w:t>
            </w:r>
            <w:r>
              <w:tab/>
              <w:t>навыки,</w:t>
            </w:r>
          </w:p>
          <w:p w:rsidR="004E719E" w:rsidRDefault="00A546D9">
            <w:pPr>
              <w:pStyle w:val="a5"/>
              <w:shd w:val="clear" w:color="auto" w:fill="auto"/>
            </w:pPr>
            <w:r>
              <w:t>внимание и концентрация.</w:t>
            </w:r>
          </w:p>
        </w:tc>
      </w:tr>
      <w:tr w:rsidR="004E719E">
        <w:trPr>
          <w:trHeight w:hRule="exact" w:val="288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Занятие 9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845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Цель: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>научиться передавать объём с помощью свето</w:t>
            </w:r>
            <w:r>
              <w:softHyphen/>
              <w:t>тени.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2774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  <w:tabs>
                <w:tab w:val="left" w:pos="4301"/>
              </w:tabs>
              <w:jc w:val="both"/>
            </w:pPr>
            <w:r>
              <w:rPr>
                <w:b/>
                <w:bCs/>
              </w:rPr>
              <w:t>Что</w:t>
            </w:r>
            <w:r>
              <w:rPr>
                <w:b/>
                <w:bCs/>
              </w:rPr>
              <w:tab/>
              <w:t>делаем: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right" w:pos="5136"/>
              </w:tabs>
              <w:jc w:val="both"/>
            </w:pPr>
            <w:r>
              <w:t>обучающиеся изучают светотень и падающую тень на примере гипсовых фигур. Обучающийся строит быстрый</w:t>
            </w:r>
            <w:r>
              <w:tab/>
              <w:t>эскиз гипсовой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left" w:pos="1517"/>
                <w:tab w:val="right" w:pos="3398"/>
                <w:tab w:val="right" w:pos="5136"/>
              </w:tabs>
              <w:jc w:val="both"/>
            </w:pPr>
            <w:r>
              <w:t>фигуры в</w:t>
            </w:r>
            <w:r>
              <w:tab/>
              <w:t>перспективе</w:t>
            </w:r>
            <w:r>
              <w:tab/>
              <w:t>и</w:t>
            </w:r>
            <w:r>
              <w:tab/>
              <w:t>с помощью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left" w:pos="1517"/>
                <w:tab w:val="right" w:pos="3398"/>
              </w:tabs>
              <w:jc w:val="both"/>
            </w:pPr>
            <w:r>
              <w:t>штриховки</w:t>
            </w:r>
            <w:r>
              <w:tab/>
              <w:t>карандашом</w:t>
            </w:r>
            <w:r>
              <w:tab/>
              <w:t>передает объём.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left" w:pos="1517"/>
                <w:tab w:val="right" w:pos="5131"/>
                <w:tab w:val="right" w:pos="5132"/>
              </w:tabs>
              <w:jc w:val="both"/>
            </w:pPr>
            <w:r>
              <w:t>Далее наставник демонстрирует технику рисунка маркерами.</w:t>
            </w:r>
            <w:r>
              <w:tab/>
              <w:t>Обучающиеся</w:t>
            </w:r>
            <w:r>
              <w:tab/>
              <w:t>строят</w:t>
            </w:r>
            <w:r>
              <w:tab/>
              <w:t>более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>сложный объект в перспективе и передают свето</w:t>
            </w:r>
            <w:r>
              <w:softHyphen/>
              <w:t>тень и цвет маркерами.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Компетенции: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Hard</w:t>
            </w:r>
            <w:r w:rsidRPr="00A546D9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Skills</w:t>
            </w:r>
            <w:r w:rsidRPr="00A546D9">
              <w:rPr>
                <w:lang w:eastAsia="en-US" w:bidi="en-US"/>
              </w:rPr>
              <w:t xml:space="preserve">: </w:t>
            </w:r>
            <w:r>
              <w:t>передача объёма с помощью свето</w:t>
            </w:r>
            <w:r>
              <w:softHyphen/>
              <w:t>тени,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left" w:pos="1666"/>
                <w:tab w:val="left" w:pos="3211"/>
              </w:tabs>
              <w:jc w:val="both"/>
            </w:pPr>
            <w:r>
              <w:t>построение</w:t>
            </w:r>
            <w:r>
              <w:tab/>
              <w:t>падающей</w:t>
            </w:r>
            <w:r>
              <w:tab/>
              <w:t>тени,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>штриховка,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left" w:pos="1200"/>
                <w:tab w:val="left" w:pos="2587"/>
              </w:tabs>
              <w:jc w:val="both"/>
            </w:pPr>
            <w:r>
              <w:t>техника</w:t>
            </w:r>
            <w:r>
              <w:tab/>
              <w:t>скетчинга</w:t>
            </w:r>
            <w:r>
              <w:tab/>
              <w:t>маркерами.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left" w:pos="2890"/>
              </w:tabs>
              <w:jc w:val="both"/>
            </w:pPr>
            <w:r>
              <w:rPr>
                <w:lang w:val="en-US" w:eastAsia="en-US" w:bidi="en-US"/>
              </w:rPr>
              <w:t>Soft</w:t>
            </w:r>
            <w:r w:rsidRPr="00A546D9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Skills</w:t>
            </w:r>
            <w:r w:rsidRPr="00A546D9">
              <w:rPr>
                <w:lang w:eastAsia="en-US" w:bidi="en-US"/>
              </w:rPr>
              <w:t xml:space="preserve">: </w:t>
            </w:r>
            <w:r>
              <w:t>исследовательские</w:t>
            </w:r>
            <w:r>
              <w:tab/>
              <w:t>навыки,</w:t>
            </w:r>
          </w:p>
          <w:p w:rsidR="004E719E" w:rsidRDefault="00A546D9">
            <w:pPr>
              <w:pStyle w:val="a5"/>
              <w:shd w:val="clear" w:color="auto" w:fill="auto"/>
            </w:pPr>
            <w:r>
              <w:t>внимание и концентрация.</w:t>
            </w:r>
          </w:p>
        </w:tc>
      </w:tr>
      <w:tr w:rsidR="004E719E">
        <w:trPr>
          <w:trHeight w:hRule="exact" w:val="293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Занятие 10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840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Цель: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>начать формировать навыки работы с трёхмерной графикой.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1949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tabs>
                <w:tab w:val="left" w:pos="4301"/>
              </w:tabs>
              <w:jc w:val="both"/>
            </w:pPr>
            <w:r>
              <w:rPr>
                <w:b/>
                <w:bCs/>
              </w:rPr>
              <w:lastRenderedPageBreak/>
              <w:t>Что</w:t>
            </w:r>
            <w:r>
              <w:rPr>
                <w:b/>
                <w:bCs/>
              </w:rPr>
              <w:tab/>
              <w:t>делаем: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 xml:space="preserve">освоение навыков работы в трёхмерном пакете проектирования </w:t>
            </w:r>
            <w:r w:rsidRPr="00A546D9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Rhinoceros</w:t>
            </w:r>
            <w:r w:rsidRPr="00A546D9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Autodesk</w:t>
            </w:r>
            <w:r w:rsidRPr="00A546D9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Fusion</w:t>
            </w:r>
            <w:r w:rsidRPr="00A546D9">
              <w:rPr>
                <w:lang w:eastAsia="en-US" w:bidi="en-US"/>
              </w:rPr>
              <w:t xml:space="preserve"> </w:t>
            </w:r>
            <w:r>
              <w:t>360). Знакомство с принципами моделирования.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Компетенции: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Hard</w:t>
            </w:r>
            <w:r w:rsidRPr="00A546D9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Skills</w:t>
            </w:r>
            <w:r w:rsidRPr="00A546D9">
              <w:rPr>
                <w:lang w:eastAsia="en-US" w:bidi="en-US"/>
              </w:rPr>
              <w:t>:</w:t>
            </w:r>
          </w:p>
          <w:p w:rsidR="004E719E" w:rsidRDefault="00A546D9">
            <w:pPr>
              <w:pStyle w:val="a5"/>
              <w:shd w:val="clear" w:color="auto" w:fill="auto"/>
            </w:pPr>
            <w:r>
              <w:t>3D-моgелирование, объёмно-пространственное мышле</w:t>
            </w:r>
            <w:r>
              <w:softHyphen/>
              <w:t>ние.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Soft</w:t>
            </w:r>
            <w:r w:rsidRPr="00A546D9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Skills</w:t>
            </w:r>
            <w:r w:rsidRPr="00A546D9">
              <w:rPr>
                <w:lang w:eastAsia="en-US" w:bidi="en-US"/>
              </w:rPr>
              <w:t xml:space="preserve">: </w:t>
            </w:r>
            <w:r>
              <w:t>внимание и концентрация.</w:t>
            </w:r>
          </w:p>
        </w:tc>
      </w:tr>
      <w:tr w:rsidR="004E719E">
        <w:trPr>
          <w:trHeight w:hRule="exact" w:val="288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Занятие 11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845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Цель: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>начать формировать навыки работы с трёхмерной графикой.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1949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tabs>
                <w:tab w:val="left" w:pos="4262"/>
              </w:tabs>
              <w:jc w:val="both"/>
            </w:pPr>
            <w:r>
              <w:rPr>
                <w:b/>
                <w:bCs/>
              </w:rPr>
              <w:t>Что</w:t>
            </w:r>
            <w:r>
              <w:rPr>
                <w:b/>
                <w:bCs/>
              </w:rPr>
              <w:tab/>
              <w:t>делаем</w:t>
            </w:r>
            <w:r>
              <w:t>: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 xml:space="preserve">освоение навыков работы в трёхмерном пакете проектирования </w:t>
            </w:r>
            <w:r w:rsidRPr="00A546D9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Rhinoceros</w:t>
            </w:r>
            <w:r w:rsidRPr="00A546D9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Autodesk</w:t>
            </w:r>
            <w:r w:rsidRPr="00A546D9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Fusion</w:t>
            </w:r>
            <w:r w:rsidRPr="00A546D9">
              <w:rPr>
                <w:lang w:eastAsia="en-US" w:bidi="en-US"/>
              </w:rPr>
              <w:t xml:space="preserve"> </w:t>
            </w:r>
            <w:r>
              <w:t>360). Знакомство с принципами моделирования.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Компетенции: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Hard</w:t>
            </w:r>
            <w:r w:rsidRPr="00A546D9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Skills</w:t>
            </w:r>
            <w:r w:rsidRPr="00A546D9">
              <w:rPr>
                <w:lang w:eastAsia="en-US" w:bidi="en-US"/>
              </w:rPr>
              <w:t>:</w:t>
            </w:r>
          </w:p>
          <w:p w:rsidR="004E719E" w:rsidRDefault="00A546D9">
            <w:pPr>
              <w:pStyle w:val="a5"/>
              <w:shd w:val="clear" w:color="auto" w:fill="auto"/>
            </w:pPr>
            <w:r>
              <w:t>3D-моделирование, объёмно-пространственное мышле</w:t>
            </w:r>
            <w:r>
              <w:softHyphen/>
              <w:t>ние.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Soft</w:t>
            </w:r>
            <w:r w:rsidRPr="00A546D9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Skills</w:t>
            </w:r>
            <w:r w:rsidRPr="00A546D9">
              <w:rPr>
                <w:lang w:eastAsia="en-US" w:bidi="en-US"/>
              </w:rPr>
              <w:t xml:space="preserve">: </w:t>
            </w:r>
            <w:r>
              <w:t>внимание и концентрация.</w:t>
            </w:r>
          </w:p>
        </w:tc>
      </w:tr>
      <w:tr w:rsidR="004E719E">
        <w:trPr>
          <w:trHeight w:hRule="exact" w:val="298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Занятие 12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</w:tbl>
    <w:p w:rsidR="004E719E" w:rsidRDefault="004E719E">
      <w:pPr>
        <w:spacing w:after="12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4E719E">
        <w:trPr>
          <w:trHeight w:hRule="exact" w:val="134"/>
          <w:jc w:val="center"/>
        </w:trPr>
        <w:tc>
          <w:tcPr>
            <w:tcW w:w="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38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719E" w:rsidRDefault="004E719E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/>
        </w:tc>
      </w:tr>
      <w:tr w:rsidR="004E719E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</w:tbl>
    <w:p w:rsidR="004E719E" w:rsidRDefault="00A546D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4E719E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134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719E" w:rsidRDefault="004E719E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/>
        </w:tc>
      </w:tr>
    </w:tbl>
    <w:p w:rsidR="004E719E" w:rsidRDefault="00A546D9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65505" cy="298450"/>
            <wp:effectExtent l="0" t="0" r="0" b="0"/>
            <wp:docPr id="22" name="Picut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off x="0" y="0"/>
                      <a:ext cx="86550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6"/>
        <w:gridCol w:w="3974"/>
      </w:tblGrid>
      <w:tr w:rsidR="004E719E">
        <w:trPr>
          <w:trHeight w:hRule="exact" w:val="854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Цель: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>начать формировать навыки работы с трёхмерной графикой.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1949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tabs>
                <w:tab w:val="left" w:pos="1248"/>
                <w:tab w:val="left" w:pos="2789"/>
                <w:tab w:val="left" w:pos="3955"/>
              </w:tabs>
              <w:jc w:val="both"/>
            </w:pPr>
            <w:r>
              <w:rPr>
                <w:b/>
                <w:bCs/>
              </w:rPr>
              <w:t xml:space="preserve">Что делаем: </w:t>
            </w:r>
            <w:r>
              <w:t xml:space="preserve">освоение навыков работы в трёхмерном пакете проектирования </w:t>
            </w:r>
            <w:r w:rsidRPr="00A546D9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Rhinoceros</w:t>
            </w:r>
            <w:r w:rsidRPr="00A546D9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Autodesk</w:t>
            </w:r>
            <w:r w:rsidRPr="00A546D9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Fusion</w:t>
            </w:r>
            <w:r w:rsidRPr="00A546D9">
              <w:rPr>
                <w:lang w:eastAsia="en-US" w:bidi="en-US"/>
              </w:rPr>
              <w:t xml:space="preserve"> </w:t>
            </w:r>
            <w:r>
              <w:t>360). Знакомство с принципами моделирования. Обмеры</w:t>
            </w:r>
            <w:r>
              <w:tab/>
              <w:t>прототипа.</w:t>
            </w:r>
            <w:r>
              <w:tab/>
              <w:t>Начало</w:t>
            </w:r>
            <w:r>
              <w:tab/>
              <w:t>построения</w:t>
            </w:r>
          </w:p>
          <w:p w:rsidR="004E719E" w:rsidRDefault="00A546D9">
            <w:pPr>
              <w:pStyle w:val="a5"/>
              <w:shd w:val="clear" w:color="auto" w:fill="auto"/>
            </w:pPr>
            <w:r>
              <w:t>трёхмерной модели.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Компетенции: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Hard</w:t>
            </w:r>
            <w:r w:rsidRPr="00A546D9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Skills</w:t>
            </w:r>
            <w:r w:rsidRPr="00A546D9">
              <w:rPr>
                <w:lang w:eastAsia="en-US" w:bidi="en-US"/>
              </w:rPr>
              <w:t xml:space="preserve">: </w:t>
            </w:r>
            <w:r>
              <w:t>3D-моgелирование,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>объёмно-пространственное мышле</w:t>
            </w:r>
            <w:r>
              <w:softHyphen/>
              <w:t>ние.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Soft</w:t>
            </w:r>
            <w:r w:rsidRPr="00A546D9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Skills</w:t>
            </w:r>
            <w:r w:rsidRPr="00A546D9">
              <w:rPr>
                <w:lang w:eastAsia="en-US" w:bidi="en-US"/>
              </w:rPr>
              <w:t xml:space="preserve">: </w:t>
            </w:r>
            <w:r>
              <w:t>внимание и концентрация.</w:t>
            </w:r>
          </w:p>
        </w:tc>
      </w:tr>
      <w:tr w:rsidR="004E719E">
        <w:trPr>
          <w:trHeight w:hRule="exact" w:val="298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19E" w:rsidRDefault="00A546D9">
            <w:pPr>
              <w:pStyle w:val="a5"/>
              <w:shd w:val="clear" w:color="auto" w:fill="auto"/>
            </w:pPr>
            <w:r>
              <w:rPr>
                <w:b/>
                <w:bCs/>
              </w:rPr>
              <w:t>Занятие 13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</w:tbl>
    <w:p w:rsidR="004E719E" w:rsidRDefault="004E719E">
      <w:pPr>
        <w:spacing w:after="2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6"/>
        <w:gridCol w:w="3974"/>
      </w:tblGrid>
      <w:tr w:rsidR="004E719E">
        <w:trPr>
          <w:trHeight w:hRule="exact" w:val="840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</w:pPr>
            <w:r>
              <w:rPr>
                <w:b/>
                <w:bCs/>
              </w:rPr>
              <w:t>Цель: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>научиться применять навыки трёхмерного моде</w:t>
            </w:r>
            <w:r>
              <w:softHyphen/>
              <w:t>лирования на практике.</w:t>
            </w:r>
          </w:p>
        </w:tc>
        <w:tc>
          <w:tcPr>
            <w:tcW w:w="3974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1949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tabs>
                <w:tab w:val="left" w:pos="4301"/>
              </w:tabs>
              <w:jc w:val="both"/>
            </w:pPr>
            <w:r>
              <w:rPr>
                <w:b/>
                <w:bCs/>
              </w:rPr>
              <w:t>Что</w:t>
            </w:r>
            <w:r>
              <w:rPr>
                <w:b/>
                <w:bCs/>
              </w:rPr>
              <w:tab/>
              <w:t>делаем:</w:t>
            </w:r>
          </w:p>
          <w:p w:rsidR="004E719E" w:rsidRDefault="00A546D9">
            <w:pPr>
              <w:pStyle w:val="a5"/>
              <w:shd w:val="clear" w:color="auto" w:fill="auto"/>
              <w:spacing w:line="233" w:lineRule="auto"/>
            </w:pPr>
            <w:r>
              <w:t>3D-моделирование разрабатываемого объекта.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Компетенции: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Hard</w:t>
            </w:r>
            <w:r w:rsidRPr="00A546D9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Skills</w:t>
            </w:r>
            <w:r w:rsidRPr="00A546D9">
              <w:rPr>
                <w:lang w:eastAsia="en-US" w:bidi="en-US"/>
              </w:rPr>
              <w:t>:</w:t>
            </w:r>
          </w:p>
          <w:p w:rsidR="004E719E" w:rsidRDefault="00A546D9">
            <w:pPr>
              <w:pStyle w:val="a5"/>
              <w:shd w:val="clear" w:color="auto" w:fill="auto"/>
            </w:pPr>
            <w:r>
              <w:t>3D-моделирование, объёмно-пространственное мышле</w:t>
            </w:r>
            <w:r>
              <w:softHyphen/>
              <w:t>ние.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Soft</w:t>
            </w:r>
            <w:r w:rsidRPr="00A546D9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Skills</w:t>
            </w:r>
            <w:r w:rsidRPr="00A546D9">
              <w:rPr>
                <w:lang w:eastAsia="en-US" w:bidi="en-US"/>
              </w:rPr>
              <w:t xml:space="preserve">: </w:t>
            </w:r>
            <w:r>
              <w:t>внимание и концентрация.</w:t>
            </w:r>
          </w:p>
        </w:tc>
      </w:tr>
      <w:tr w:rsidR="004E719E">
        <w:trPr>
          <w:trHeight w:hRule="exact" w:val="293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A546D9">
            <w:pPr>
              <w:pStyle w:val="a5"/>
              <w:shd w:val="clear" w:color="auto" w:fill="auto"/>
            </w:pPr>
            <w:r>
              <w:rPr>
                <w:b/>
                <w:bCs/>
              </w:rPr>
              <w:t>Занятие 14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840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</w:pPr>
            <w:r>
              <w:rPr>
                <w:b/>
                <w:bCs/>
              </w:rPr>
              <w:t>Цель: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>научиться применять навыки трёхмерного моде</w:t>
            </w:r>
            <w:r>
              <w:softHyphen/>
              <w:t>лирования на практике.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1949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tabs>
                <w:tab w:val="left" w:pos="4301"/>
              </w:tabs>
              <w:jc w:val="both"/>
            </w:pPr>
            <w:r>
              <w:rPr>
                <w:b/>
                <w:bCs/>
              </w:rPr>
              <w:t>Что</w:t>
            </w:r>
            <w:r>
              <w:rPr>
                <w:b/>
                <w:bCs/>
              </w:rPr>
              <w:tab/>
              <w:t>делаем: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>3D-моделирование разрабатываемого объекта.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Компетенции: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Hard</w:t>
            </w:r>
            <w:r w:rsidRPr="00A546D9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Skills</w:t>
            </w:r>
            <w:r w:rsidRPr="00A546D9">
              <w:rPr>
                <w:lang w:eastAsia="en-US" w:bidi="en-US"/>
              </w:rPr>
              <w:t>:</w:t>
            </w:r>
          </w:p>
          <w:p w:rsidR="004E719E" w:rsidRDefault="00A546D9">
            <w:pPr>
              <w:pStyle w:val="a5"/>
              <w:shd w:val="clear" w:color="auto" w:fill="auto"/>
            </w:pPr>
            <w:r>
              <w:t>3D-моделирование, объёмно-пространственное мышле</w:t>
            </w:r>
            <w:r>
              <w:softHyphen/>
              <w:t>ние.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Soft</w:t>
            </w:r>
            <w:r w:rsidRPr="00A546D9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Skills</w:t>
            </w:r>
            <w:r w:rsidRPr="00A546D9">
              <w:rPr>
                <w:lang w:eastAsia="en-US" w:bidi="en-US"/>
              </w:rPr>
              <w:t xml:space="preserve">: </w:t>
            </w:r>
            <w:r>
              <w:t>внимание и концентрация.</w:t>
            </w:r>
          </w:p>
        </w:tc>
      </w:tr>
      <w:tr w:rsidR="004E719E">
        <w:trPr>
          <w:trHeight w:hRule="exact" w:val="288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Занятие 15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845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lastRenderedPageBreak/>
              <w:t>Цель: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>создать перспективные изображения трёхмерного объекта.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1670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tabs>
                <w:tab w:val="left" w:pos="4301"/>
              </w:tabs>
              <w:jc w:val="both"/>
            </w:pPr>
            <w:r>
              <w:rPr>
                <w:b/>
                <w:bCs/>
              </w:rPr>
              <w:t>Что</w:t>
            </w:r>
            <w:r>
              <w:rPr>
                <w:b/>
                <w:bCs/>
              </w:rPr>
              <w:tab/>
              <w:t>делаем: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>Подготовка 3D-модели к фотореалистичной визу</w:t>
            </w:r>
            <w:r>
              <w:softHyphen/>
              <w:t xml:space="preserve">ализации. Рендер </w:t>
            </w:r>
            <w:r>
              <w:rPr>
                <w:lang w:val="en-US" w:eastAsia="en-US" w:bidi="en-US"/>
              </w:rPr>
              <w:t>(KeyShot, Autodesk Vred).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  <w:spacing w:line="233" w:lineRule="auto"/>
              <w:jc w:val="both"/>
            </w:pPr>
            <w:r>
              <w:rPr>
                <w:b/>
                <w:bCs/>
              </w:rPr>
              <w:t>Компетенции:</w:t>
            </w:r>
          </w:p>
          <w:p w:rsidR="004E719E" w:rsidRDefault="00A546D9">
            <w:pPr>
              <w:pStyle w:val="a5"/>
              <w:shd w:val="clear" w:color="auto" w:fill="auto"/>
              <w:spacing w:line="233" w:lineRule="auto"/>
              <w:jc w:val="both"/>
            </w:pPr>
            <w:r>
              <w:rPr>
                <w:lang w:val="en-US" w:eastAsia="en-US" w:bidi="en-US"/>
              </w:rPr>
              <w:t>Hard</w:t>
            </w:r>
            <w:r w:rsidRPr="00A546D9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Skills</w:t>
            </w:r>
            <w:r w:rsidRPr="00A546D9">
              <w:rPr>
                <w:lang w:eastAsia="en-US" w:bidi="en-US"/>
              </w:rPr>
              <w:t>:</w:t>
            </w:r>
          </w:p>
          <w:p w:rsidR="004E719E" w:rsidRDefault="00A546D9">
            <w:pPr>
              <w:pStyle w:val="a5"/>
              <w:shd w:val="clear" w:color="auto" w:fill="auto"/>
              <w:spacing w:line="233" w:lineRule="auto"/>
            </w:pPr>
            <w:r>
              <w:t>3D-моделирование, визуализация.</w:t>
            </w:r>
          </w:p>
          <w:p w:rsidR="004E719E" w:rsidRDefault="00A546D9">
            <w:pPr>
              <w:pStyle w:val="a5"/>
              <w:shd w:val="clear" w:color="auto" w:fill="auto"/>
              <w:spacing w:line="233" w:lineRule="auto"/>
              <w:jc w:val="both"/>
            </w:pPr>
            <w:r>
              <w:rPr>
                <w:lang w:val="en-US" w:eastAsia="en-US" w:bidi="en-US"/>
              </w:rPr>
              <w:t>Soft</w:t>
            </w:r>
            <w:r w:rsidRPr="00A546D9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Skills</w:t>
            </w:r>
            <w:r w:rsidRPr="00A546D9">
              <w:rPr>
                <w:lang w:eastAsia="en-US" w:bidi="en-US"/>
              </w:rPr>
              <w:t>:</w:t>
            </w:r>
          </w:p>
          <w:p w:rsidR="004E719E" w:rsidRDefault="00A546D9">
            <w:pPr>
              <w:pStyle w:val="a5"/>
              <w:shd w:val="clear" w:color="auto" w:fill="auto"/>
              <w:spacing w:line="233" w:lineRule="auto"/>
            </w:pPr>
            <w:r>
              <w:t>внимание и концентрация.</w:t>
            </w:r>
          </w:p>
        </w:tc>
      </w:tr>
      <w:tr w:rsidR="004E719E">
        <w:trPr>
          <w:trHeight w:hRule="exact" w:val="293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Занятие16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566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Цель:</w:t>
            </w:r>
          </w:p>
          <w:p w:rsidR="004E719E" w:rsidRDefault="00A546D9">
            <w:pPr>
              <w:pStyle w:val="a5"/>
              <w:shd w:val="clear" w:color="auto" w:fill="auto"/>
            </w:pPr>
            <w:r>
              <w:t>разработать проектную подачу и презентацию.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1397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tabs>
                <w:tab w:val="left" w:pos="4301"/>
              </w:tabs>
              <w:jc w:val="both"/>
            </w:pPr>
            <w:r>
              <w:rPr>
                <w:b/>
                <w:bCs/>
              </w:rPr>
              <w:t>Что</w:t>
            </w:r>
            <w:r>
              <w:rPr>
                <w:b/>
                <w:bCs/>
              </w:rPr>
              <w:tab/>
              <w:t>делаем: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>подготовка графических материалов для презен</w:t>
            </w:r>
            <w:r>
              <w:softHyphen/>
              <w:t>тации проекта (фото, видео, инфографика). Освоение навыков вёрстки презентации.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Компетенции: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Hard</w:t>
            </w:r>
            <w:r w:rsidRPr="00A546D9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Skills</w:t>
            </w:r>
            <w:r w:rsidRPr="00A546D9">
              <w:rPr>
                <w:lang w:eastAsia="en-US" w:bidi="en-US"/>
              </w:rPr>
              <w:t xml:space="preserve">: </w:t>
            </w:r>
            <w:r>
              <w:t>работа с графическими редакто</w:t>
            </w:r>
            <w:r>
              <w:softHyphen/>
              <w:t>рами;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left" w:pos="1834"/>
                <w:tab w:val="right" w:pos="3730"/>
              </w:tabs>
              <w:jc w:val="both"/>
            </w:pPr>
            <w:r>
              <w:t>работа</w:t>
            </w:r>
            <w:r>
              <w:tab/>
              <w:t>с</w:t>
            </w:r>
            <w:r>
              <w:tab/>
              <w:t>видео;</w:t>
            </w:r>
          </w:p>
        </w:tc>
      </w:tr>
    </w:tbl>
    <w:p w:rsidR="004E719E" w:rsidRDefault="004E719E">
      <w:pPr>
        <w:spacing w:after="6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4E719E">
        <w:trPr>
          <w:trHeight w:hRule="exact" w:val="134"/>
          <w:jc w:val="center"/>
        </w:trPr>
        <w:tc>
          <w:tcPr>
            <w:tcW w:w="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38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719E" w:rsidRDefault="004E719E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/>
        </w:tc>
      </w:tr>
      <w:tr w:rsidR="004E719E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134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719E" w:rsidRDefault="004E719E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/>
        </w:tc>
      </w:tr>
    </w:tbl>
    <w:p w:rsidR="004E719E" w:rsidRDefault="00A546D9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65505" cy="298450"/>
            <wp:effectExtent l="0" t="0" r="0" b="0"/>
            <wp:docPr id="23" name="Picut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off x="0" y="0"/>
                      <a:ext cx="86550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6"/>
        <w:gridCol w:w="3974"/>
      </w:tblGrid>
      <w:tr w:rsidR="004E719E">
        <w:trPr>
          <w:trHeight w:hRule="exact" w:val="1402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A546D9">
            <w:pPr>
              <w:pStyle w:val="a5"/>
              <w:shd w:val="clear" w:color="auto" w:fill="auto"/>
              <w:tabs>
                <w:tab w:val="left" w:pos="1382"/>
                <w:tab w:val="left" w:pos="2189"/>
              </w:tabs>
              <w:jc w:val="both"/>
            </w:pPr>
            <w:r>
              <w:t>работа</w:t>
            </w:r>
            <w:r>
              <w:tab/>
              <w:t>с</w:t>
            </w:r>
            <w:r>
              <w:tab/>
              <w:t>инфографикой.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right" w:pos="3754"/>
              </w:tabs>
              <w:jc w:val="both"/>
            </w:pPr>
            <w:r>
              <w:rPr>
                <w:lang w:val="en-US" w:eastAsia="en-US" w:bidi="en-US"/>
              </w:rPr>
              <w:t>Soft</w:t>
            </w:r>
            <w:r w:rsidRPr="00A546D9">
              <w:rPr>
                <w:lang w:eastAsia="en-US" w:bidi="en-US"/>
              </w:rPr>
              <w:tab/>
            </w:r>
            <w:r>
              <w:rPr>
                <w:lang w:val="en-US" w:eastAsia="en-US" w:bidi="en-US"/>
              </w:rPr>
              <w:t>Skills</w:t>
            </w:r>
            <w:r w:rsidRPr="00A546D9">
              <w:rPr>
                <w:lang w:eastAsia="en-US" w:bidi="en-US"/>
              </w:rPr>
              <w:t>: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right" w:pos="3744"/>
              </w:tabs>
              <w:jc w:val="both"/>
            </w:pPr>
            <w:r>
              <w:t>креативное</w:t>
            </w:r>
            <w:r>
              <w:tab/>
              <w:t>мышление;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right" w:pos="3749"/>
              </w:tabs>
              <w:jc w:val="both"/>
            </w:pPr>
            <w:r>
              <w:t>логическое</w:t>
            </w:r>
            <w:r>
              <w:tab/>
              <w:t>мышление;</w:t>
            </w:r>
          </w:p>
          <w:p w:rsidR="004E719E" w:rsidRDefault="00A546D9">
            <w:pPr>
              <w:pStyle w:val="a5"/>
              <w:shd w:val="clear" w:color="auto" w:fill="auto"/>
            </w:pPr>
            <w:r>
              <w:t>аналитическое мышление.</w:t>
            </w:r>
          </w:p>
        </w:tc>
      </w:tr>
      <w:tr w:rsidR="004E719E">
        <w:trPr>
          <w:trHeight w:hRule="exact" w:val="293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Занятие 17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840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Цель: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>представить и защитить свой проект, получить об</w:t>
            </w:r>
            <w:r>
              <w:softHyphen/>
              <w:t>ратную связь.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2506"/>
          <w:jc w:val="center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719E" w:rsidRDefault="00A546D9">
            <w:pPr>
              <w:pStyle w:val="a5"/>
              <w:shd w:val="clear" w:color="auto" w:fill="auto"/>
              <w:tabs>
                <w:tab w:val="left" w:pos="4301"/>
              </w:tabs>
              <w:jc w:val="both"/>
            </w:pPr>
            <w:r>
              <w:rPr>
                <w:b/>
                <w:bCs/>
              </w:rPr>
              <w:lastRenderedPageBreak/>
              <w:t>Что</w:t>
            </w:r>
            <w:r>
              <w:rPr>
                <w:b/>
                <w:bCs/>
              </w:rPr>
              <w:tab/>
              <w:t>делаем: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>представление проектов перед другими обучаю</w:t>
            </w:r>
            <w:r>
              <w:softHyphen/>
              <w:t>щимися. Публичная презентация и защита проектов.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Компетенции: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Hard</w:t>
            </w:r>
            <w:r w:rsidRPr="00A546D9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Skills</w:t>
            </w:r>
            <w:r w:rsidRPr="00A546D9">
              <w:rPr>
                <w:lang w:eastAsia="en-US" w:bidi="en-US"/>
              </w:rPr>
              <w:t xml:space="preserve">: </w:t>
            </w:r>
            <w:r>
              <w:t>презентация.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right" w:pos="3739"/>
              </w:tabs>
              <w:jc w:val="both"/>
            </w:pPr>
            <w:r>
              <w:rPr>
                <w:lang w:val="en-US" w:eastAsia="en-US" w:bidi="en-US"/>
              </w:rPr>
              <w:t>Soft</w:t>
            </w:r>
            <w:r w:rsidRPr="00A546D9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Skills</w:t>
            </w:r>
            <w:r w:rsidRPr="00A546D9">
              <w:rPr>
                <w:lang w:eastAsia="en-US" w:bidi="en-US"/>
              </w:rPr>
              <w:t xml:space="preserve">: </w:t>
            </w:r>
            <w:r>
              <w:t>навык публичного выступления, навык</w:t>
            </w:r>
            <w:r>
              <w:tab/>
              <w:t>презентации,</w:t>
            </w:r>
          </w:p>
          <w:p w:rsidR="004E719E" w:rsidRDefault="00A546D9">
            <w:pPr>
              <w:pStyle w:val="a5"/>
              <w:shd w:val="clear" w:color="auto" w:fill="auto"/>
              <w:tabs>
                <w:tab w:val="left" w:pos="1354"/>
                <w:tab w:val="right" w:pos="3725"/>
              </w:tabs>
              <w:jc w:val="both"/>
            </w:pPr>
            <w:r>
              <w:t>навык</w:t>
            </w:r>
            <w:r>
              <w:tab/>
              <w:t>защиты</w:t>
            </w:r>
            <w:r>
              <w:tab/>
              <w:t>проекта,</w:t>
            </w:r>
          </w:p>
          <w:p w:rsidR="004E719E" w:rsidRDefault="00A546D9">
            <w:pPr>
              <w:pStyle w:val="a5"/>
              <w:shd w:val="clear" w:color="auto" w:fill="auto"/>
              <w:jc w:val="both"/>
            </w:pPr>
            <w:r>
              <w:t>навык отстаивать свою точку зре</w:t>
            </w:r>
            <w:r>
              <w:softHyphen/>
              <w:t>ния.</w:t>
            </w:r>
          </w:p>
        </w:tc>
      </w:tr>
    </w:tbl>
    <w:p w:rsidR="004E719E" w:rsidRDefault="00A546D9">
      <w:pPr>
        <w:pStyle w:val="1"/>
        <w:shd w:val="clear" w:color="auto" w:fill="auto"/>
        <w:ind w:left="620" w:firstLine="20"/>
      </w:pPr>
      <w:r>
        <w:rPr>
          <w:b/>
          <w:bCs/>
        </w:rPr>
        <w:t xml:space="preserve">Метод работы с кейсом: </w:t>
      </w:r>
      <w:r>
        <w:t xml:space="preserve">инженерная разработка/доработка устройства. </w:t>
      </w:r>
      <w:r>
        <w:rPr>
          <w:b/>
          <w:bCs/>
        </w:rPr>
        <w:t xml:space="preserve">Минимально необходимый уровень входных компетенций: </w:t>
      </w:r>
      <w:r>
        <w:t>для прохождения кейса не требуется специальных знаний.</w:t>
      </w:r>
    </w:p>
    <w:p w:rsidR="004E719E" w:rsidRDefault="00A546D9">
      <w:pPr>
        <w:pStyle w:val="1"/>
        <w:shd w:val="clear" w:color="auto" w:fill="auto"/>
        <w:ind w:left="620" w:firstLine="20"/>
      </w:pPr>
      <w:r>
        <w:rPr>
          <w:b/>
          <w:bCs/>
        </w:rPr>
        <w:t>Предполагаемые результаты обучающихся, формируемые навыки</w:t>
      </w:r>
    </w:p>
    <w:p w:rsidR="004E719E" w:rsidRDefault="00A546D9">
      <w:pPr>
        <w:pStyle w:val="1"/>
        <w:shd w:val="clear" w:color="auto" w:fill="auto"/>
        <w:ind w:left="620" w:firstLine="20"/>
      </w:pPr>
      <w:r>
        <w:rPr>
          <w:b/>
          <w:bCs/>
        </w:rPr>
        <w:t xml:space="preserve">Артефакты: </w:t>
      </w:r>
      <w:r>
        <w:t xml:space="preserve">собранные </w:t>
      </w:r>
      <w:r>
        <w:rPr>
          <w:lang w:val="en-US" w:eastAsia="en-US" w:bidi="en-US"/>
        </w:rPr>
        <w:t>VR</w:t>
      </w:r>
      <w:r>
        <w:t xml:space="preserve">-очки с собственным дизайном, эскиз и 3D-модель «идеального» </w:t>
      </w:r>
      <w:r>
        <w:rPr>
          <w:lang w:val="en-US" w:eastAsia="en-US" w:bidi="en-US"/>
        </w:rPr>
        <w:t>VR</w:t>
      </w:r>
      <w:r>
        <w:t xml:space="preserve">-устройства с определёнными техническими характеристиками. Универсальные навыки </w:t>
      </w:r>
      <w:r>
        <w:rPr>
          <w:lang w:val="en-US" w:eastAsia="en-US" w:bidi="en-US"/>
        </w:rPr>
        <w:t>(Soft Skills):</w:t>
      </w:r>
    </w:p>
    <w:p w:rsidR="004E719E" w:rsidRDefault="00A546D9">
      <w:pPr>
        <w:pStyle w:val="1"/>
        <w:numPr>
          <w:ilvl w:val="0"/>
          <w:numId w:val="6"/>
        </w:numPr>
        <w:shd w:val="clear" w:color="auto" w:fill="auto"/>
        <w:tabs>
          <w:tab w:val="left" w:pos="964"/>
        </w:tabs>
        <w:ind w:firstLine="620"/>
      </w:pPr>
      <w:r>
        <w:t>умение находить, анализировать и использовать релевантную информацию,</w:t>
      </w:r>
    </w:p>
    <w:p w:rsidR="004E719E" w:rsidRDefault="00A546D9">
      <w:pPr>
        <w:pStyle w:val="1"/>
        <w:numPr>
          <w:ilvl w:val="0"/>
          <w:numId w:val="6"/>
        </w:numPr>
        <w:shd w:val="clear" w:color="auto" w:fill="auto"/>
        <w:tabs>
          <w:tab w:val="left" w:pos="964"/>
        </w:tabs>
        <w:ind w:firstLine="620"/>
      </w:pPr>
      <w:r>
        <w:t>навыки формулирования проблемы, выдвижения гипотезы,</w:t>
      </w:r>
    </w:p>
    <w:p w:rsidR="004E719E" w:rsidRDefault="00A546D9">
      <w:pPr>
        <w:pStyle w:val="1"/>
        <w:numPr>
          <w:ilvl w:val="0"/>
          <w:numId w:val="6"/>
        </w:numPr>
        <w:shd w:val="clear" w:color="auto" w:fill="auto"/>
        <w:tabs>
          <w:tab w:val="left" w:pos="964"/>
        </w:tabs>
        <w:ind w:left="620" w:firstLine="20"/>
        <w:jc w:val="both"/>
      </w:pPr>
      <w:r>
        <w:t>умение ставить вопросы (инициативное сотрудничество в поиске и сборе информации),</w:t>
      </w:r>
    </w:p>
    <w:p w:rsidR="004E719E" w:rsidRDefault="00A546D9">
      <w:pPr>
        <w:pStyle w:val="1"/>
        <w:numPr>
          <w:ilvl w:val="0"/>
          <w:numId w:val="6"/>
        </w:numPr>
        <w:shd w:val="clear" w:color="auto" w:fill="auto"/>
        <w:tabs>
          <w:tab w:val="left" w:pos="964"/>
        </w:tabs>
        <w:ind w:left="620" w:firstLine="20"/>
        <w:jc w:val="both"/>
      </w:pPr>
      <w:r>
        <w:t>навыки самостоятельного решения проблем творческого и поискового характера,</w:t>
      </w:r>
    </w:p>
    <w:p w:rsidR="004E719E" w:rsidRDefault="00A546D9">
      <w:pPr>
        <w:pStyle w:val="1"/>
        <w:numPr>
          <w:ilvl w:val="0"/>
          <w:numId w:val="6"/>
        </w:numPr>
        <w:shd w:val="clear" w:color="auto" w:fill="auto"/>
        <w:tabs>
          <w:tab w:val="left" w:pos="964"/>
        </w:tabs>
        <w:ind w:firstLine="620"/>
      </w:pPr>
      <w:r>
        <w:t>креативное мышление,</w:t>
      </w:r>
    </w:p>
    <w:p w:rsidR="004E719E" w:rsidRDefault="00A546D9">
      <w:pPr>
        <w:pStyle w:val="1"/>
        <w:numPr>
          <w:ilvl w:val="0"/>
          <w:numId w:val="6"/>
        </w:numPr>
        <w:shd w:val="clear" w:color="auto" w:fill="auto"/>
        <w:tabs>
          <w:tab w:val="left" w:pos="964"/>
        </w:tabs>
        <w:ind w:firstLine="620"/>
      </w:pPr>
      <w:r>
        <w:t>критическое мышление,</w:t>
      </w:r>
    </w:p>
    <w:p w:rsidR="004E719E" w:rsidRDefault="00A546D9">
      <w:pPr>
        <w:pStyle w:val="1"/>
        <w:numPr>
          <w:ilvl w:val="0"/>
          <w:numId w:val="6"/>
        </w:numPr>
        <w:shd w:val="clear" w:color="auto" w:fill="auto"/>
        <w:tabs>
          <w:tab w:val="left" w:pos="964"/>
        </w:tabs>
        <w:ind w:firstLine="620"/>
      </w:pPr>
      <w:r>
        <w:t>аналитическое мышление,</w:t>
      </w:r>
    </w:p>
    <w:p w:rsidR="004E719E" w:rsidRDefault="00A546D9">
      <w:pPr>
        <w:pStyle w:val="1"/>
        <w:numPr>
          <w:ilvl w:val="0"/>
          <w:numId w:val="6"/>
        </w:numPr>
        <w:shd w:val="clear" w:color="auto" w:fill="auto"/>
        <w:tabs>
          <w:tab w:val="left" w:pos="964"/>
        </w:tabs>
        <w:ind w:firstLine="620"/>
      </w:pPr>
      <w:r>
        <w:t>командная работа,</w:t>
      </w:r>
    </w:p>
    <w:p w:rsidR="004E719E" w:rsidRDefault="00A546D9">
      <w:pPr>
        <w:pStyle w:val="1"/>
        <w:numPr>
          <w:ilvl w:val="0"/>
          <w:numId w:val="6"/>
        </w:numPr>
        <w:shd w:val="clear" w:color="auto" w:fill="auto"/>
        <w:tabs>
          <w:tab w:val="left" w:pos="964"/>
        </w:tabs>
        <w:ind w:firstLine="620"/>
      </w:pPr>
      <w:r>
        <w:t>умение защищать свою точку зрения.</w:t>
      </w:r>
    </w:p>
    <w:p w:rsidR="004E719E" w:rsidRDefault="00A546D9">
      <w:pPr>
        <w:pStyle w:val="1"/>
        <w:shd w:val="clear" w:color="auto" w:fill="auto"/>
        <w:ind w:firstLine="620"/>
      </w:pPr>
      <w:r>
        <w:t xml:space="preserve">Предметные навыки </w:t>
      </w:r>
      <w:r>
        <w:rPr>
          <w:lang w:val="en-US" w:eastAsia="en-US" w:bidi="en-US"/>
        </w:rPr>
        <w:t>(Hard Skills):</w:t>
      </w:r>
    </w:p>
    <w:p w:rsidR="004E719E" w:rsidRDefault="00A546D9">
      <w:pPr>
        <w:pStyle w:val="1"/>
        <w:numPr>
          <w:ilvl w:val="0"/>
          <w:numId w:val="6"/>
        </w:numPr>
        <w:shd w:val="clear" w:color="auto" w:fill="auto"/>
        <w:tabs>
          <w:tab w:val="left" w:pos="964"/>
        </w:tabs>
        <w:ind w:left="620" w:firstLine="20"/>
      </w:pPr>
      <w:r>
        <w:t>умение активировать запуск приложений виртуальной реальности, устанавливать их на устройство и тестировать,</w:t>
      </w:r>
    </w:p>
    <w:p w:rsidR="004E719E" w:rsidRDefault="00A546D9">
      <w:pPr>
        <w:pStyle w:val="1"/>
        <w:numPr>
          <w:ilvl w:val="0"/>
          <w:numId w:val="6"/>
        </w:numPr>
        <w:shd w:val="clear" w:color="auto" w:fill="auto"/>
        <w:tabs>
          <w:tab w:val="left" w:pos="964"/>
        </w:tabs>
        <w:ind w:firstLine="620"/>
      </w:pPr>
      <w:r>
        <w:t xml:space="preserve">умение собирать собственные </w:t>
      </w:r>
      <w:r>
        <w:rPr>
          <w:lang w:val="en-US" w:eastAsia="en-US" w:bidi="en-US"/>
        </w:rPr>
        <w:t>VR</w:t>
      </w:r>
      <w:r>
        <w:t>-устройства,</w:t>
      </w:r>
    </w:p>
    <w:p w:rsidR="004E719E" w:rsidRDefault="00A546D9">
      <w:pPr>
        <w:pStyle w:val="1"/>
        <w:numPr>
          <w:ilvl w:val="0"/>
          <w:numId w:val="6"/>
        </w:numPr>
        <w:shd w:val="clear" w:color="auto" w:fill="auto"/>
        <w:tabs>
          <w:tab w:val="left" w:pos="964"/>
        </w:tabs>
        <w:ind w:firstLine="620"/>
      </w:pPr>
      <w:r>
        <w:t>навыки дизайн-аналитики,</w:t>
      </w:r>
    </w:p>
    <w:p w:rsidR="004E719E" w:rsidRDefault="00A546D9">
      <w:pPr>
        <w:pStyle w:val="1"/>
        <w:numPr>
          <w:ilvl w:val="0"/>
          <w:numId w:val="6"/>
        </w:numPr>
        <w:shd w:val="clear" w:color="auto" w:fill="auto"/>
        <w:tabs>
          <w:tab w:val="left" w:pos="964"/>
        </w:tabs>
        <w:ind w:firstLine="620"/>
      </w:pPr>
      <w:r>
        <w:t>навыки дизайн-проектирования,</w:t>
      </w:r>
    </w:p>
    <w:p w:rsidR="004E719E" w:rsidRDefault="00A546D9">
      <w:pPr>
        <w:pStyle w:val="1"/>
        <w:numPr>
          <w:ilvl w:val="0"/>
          <w:numId w:val="6"/>
        </w:numPr>
        <w:shd w:val="clear" w:color="auto" w:fill="auto"/>
        <w:tabs>
          <w:tab w:val="left" w:pos="964"/>
        </w:tabs>
        <w:ind w:firstLine="620"/>
      </w:pPr>
      <w:r>
        <w:t>навыки скетчинга,</w:t>
      </w:r>
    </w:p>
    <w:p w:rsidR="004E719E" w:rsidRDefault="00A546D9">
      <w:pPr>
        <w:pStyle w:val="1"/>
        <w:numPr>
          <w:ilvl w:val="0"/>
          <w:numId w:val="6"/>
        </w:numPr>
        <w:shd w:val="clear" w:color="auto" w:fill="auto"/>
        <w:tabs>
          <w:tab w:val="left" w:pos="964"/>
        </w:tabs>
        <w:ind w:firstLine="620"/>
      </w:pPr>
      <w:r>
        <w:t>умение пользоваться методами генерации идей,</w:t>
      </w:r>
    </w:p>
    <w:p w:rsidR="004E719E" w:rsidRDefault="00A546D9">
      <w:pPr>
        <w:pStyle w:val="1"/>
        <w:numPr>
          <w:ilvl w:val="0"/>
          <w:numId w:val="6"/>
        </w:numPr>
        <w:shd w:val="clear" w:color="auto" w:fill="auto"/>
        <w:tabs>
          <w:tab w:val="left" w:pos="978"/>
        </w:tabs>
        <w:ind w:left="620" w:firstLine="20"/>
      </w:pPr>
      <w:r>
        <w:t>умение выполнять примитивные операции в программах для трёхмерного моделирования,</w:t>
      </w:r>
    </w:p>
    <w:p w:rsidR="004E719E" w:rsidRDefault="00A546D9">
      <w:pPr>
        <w:pStyle w:val="1"/>
        <w:numPr>
          <w:ilvl w:val="0"/>
          <w:numId w:val="6"/>
        </w:numPr>
        <w:shd w:val="clear" w:color="auto" w:fill="auto"/>
        <w:tabs>
          <w:tab w:val="left" w:pos="964"/>
        </w:tabs>
        <w:ind w:firstLine="620"/>
      </w:pPr>
      <w:r>
        <w:t>навыки прототипирования,</w:t>
      </w:r>
    </w:p>
    <w:p w:rsidR="004E719E" w:rsidRDefault="00A546D9">
      <w:pPr>
        <w:pStyle w:val="1"/>
        <w:numPr>
          <w:ilvl w:val="0"/>
          <w:numId w:val="6"/>
        </w:numPr>
        <w:shd w:val="clear" w:color="auto" w:fill="auto"/>
        <w:tabs>
          <w:tab w:val="left" w:pos="964"/>
        </w:tabs>
        <w:ind w:firstLine="620"/>
      </w:pPr>
      <w:r>
        <w:t>знание базового функционала графических редакторов,</w:t>
      </w:r>
    </w:p>
    <w:p w:rsidR="004E719E" w:rsidRDefault="00A546D9">
      <w:pPr>
        <w:pStyle w:val="1"/>
        <w:numPr>
          <w:ilvl w:val="0"/>
          <w:numId w:val="6"/>
        </w:numPr>
        <w:shd w:val="clear" w:color="auto" w:fill="auto"/>
        <w:tabs>
          <w:tab w:val="left" w:pos="964"/>
        </w:tabs>
        <w:ind w:firstLine="620"/>
      </w:pPr>
      <w:r>
        <w:t>умение работать в программах для вёрстки презентаций.</w:t>
      </w:r>
    </w:p>
    <w:p w:rsidR="004E719E" w:rsidRDefault="00A546D9">
      <w:pPr>
        <w:pStyle w:val="1"/>
        <w:shd w:val="clear" w:color="auto" w:fill="auto"/>
        <w:ind w:firstLine="620"/>
      </w:pPr>
      <w:r>
        <w:rPr>
          <w:b/>
          <w:bCs/>
        </w:rPr>
        <w:t>Процедура и форма выявления образовательного результата</w:t>
      </w:r>
    </w:p>
    <w:p w:rsidR="004E719E" w:rsidRDefault="00A546D9">
      <w:pPr>
        <w:pStyle w:val="1"/>
        <w:shd w:val="clear" w:color="auto" w:fill="auto"/>
        <w:spacing w:after="820"/>
        <w:ind w:firstLine="620"/>
      </w:pPr>
      <w:r>
        <w:t>Представление результатов образовательной деятельности пройдёт в форме публичной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4E719E">
        <w:trPr>
          <w:trHeight w:hRule="exact" w:val="134"/>
          <w:jc w:val="center"/>
        </w:trPr>
        <w:tc>
          <w:tcPr>
            <w:tcW w:w="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38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719E" w:rsidRDefault="004E719E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/>
        </w:tc>
      </w:tr>
      <w:tr w:rsidR="004E719E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34"/>
          <w:jc w:val="center"/>
        </w:trPr>
        <w:tc>
          <w:tcPr>
            <w:tcW w:w="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144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719E" w:rsidRDefault="004E719E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/>
        </w:tc>
      </w:tr>
    </w:tbl>
    <w:p w:rsidR="004E719E" w:rsidRDefault="00A546D9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65505" cy="298450"/>
            <wp:effectExtent l="0" t="0" r="0" b="0"/>
            <wp:docPr id="24" name="Picut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6550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620" w:firstLine="20"/>
        <w:jc w:val="both"/>
      </w:pPr>
      <w:r>
        <w:t>презентации решений кейса командами и последующих ответов выступающих на вопросы наставника и других команд.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620"/>
      </w:pPr>
      <w:r>
        <w:rPr>
          <w:b/>
          <w:bCs/>
        </w:rPr>
        <w:t>Необходимые материалы и оборудование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620" w:firstLine="20"/>
        <w:jc w:val="both"/>
      </w:pPr>
      <w:r>
        <w:t>Важно: обучающийся должен самостоятельно решить, что из-за таких-то характеристик данный материал подойдёт для решения задачи.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620" w:firstLine="20"/>
        <w:jc w:val="both"/>
      </w:pPr>
      <w:r>
        <w:rPr>
          <w:b/>
          <w:bCs/>
        </w:rPr>
        <w:t>Аппаратное и техническое обеспечение: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620" w:firstLine="20"/>
        <w:jc w:val="both"/>
      </w:pPr>
      <w:r>
        <w:t xml:space="preserve">- Рабочее место обучающегося: ноутбук: производительность процессора (по тесту </w:t>
      </w:r>
      <w:r>
        <w:rPr>
          <w:lang w:val="en-US" w:eastAsia="en-US" w:bidi="en-US"/>
        </w:rPr>
        <w:t>PassMark</w:t>
      </w:r>
      <w:r w:rsidRPr="00A546D9">
        <w:rPr>
          <w:lang w:eastAsia="en-US" w:bidi="en-US"/>
        </w:rPr>
        <w:t xml:space="preserve"> </w:t>
      </w:r>
      <w:r>
        <w:t xml:space="preserve">— </w:t>
      </w:r>
      <w:r>
        <w:rPr>
          <w:lang w:val="en-US" w:eastAsia="en-US" w:bidi="en-US"/>
        </w:rPr>
        <w:t>CPU</w:t>
      </w:r>
      <w:r w:rsidRPr="00A546D9">
        <w:rPr>
          <w:lang w:eastAsia="en-US" w:bidi="en-US"/>
        </w:rPr>
        <w:t xml:space="preserve"> </w:t>
      </w:r>
      <w:r>
        <w:rPr>
          <w:lang w:val="en-US" w:eastAsia="en-US" w:bidi="en-US"/>
        </w:rPr>
        <w:t>BenchMarkhttp</w:t>
      </w:r>
      <w:r w:rsidRPr="00A546D9">
        <w:rPr>
          <w:lang w:eastAsia="en-US" w:bidi="en-US"/>
        </w:rPr>
        <w:t>://</w:t>
      </w:r>
      <w:r>
        <w:rPr>
          <w:lang w:val="en-US" w:eastAsia="en-US" w:bidi="en-US"/>
        </w:rPr>
        <w:t>www</w:t>
      </w:r>
      <w:r w:rsidRPr="00A546D9">
        <w:rPr>
          <w:lang w:eastAsia="en-US" w:bidi="en-US"/>
        </w:rPr>
        <w:t>.</w:t>
      </w:r>
      <w:r>
        <w:rPr>
          <w:lang w:val="en-US" w:eastAsia="en-US" w:bidi="en-US"/>
        </w:rPr>
        <w:t>cpubenchmark</w:t>
      </w:r>
      <w:r w:rsidRPr="00A546D9">
        <w:rPr>
          <w:lang w:eastAsia="en-US" w:bidi="en-US"/>
        </w:rPr>
        <w:t>.</w:t>
      </w:r>
      <w:r>
        <w:rPr>
          <w:lang w:val="en-US" w:eastAsia="en-US" w:bidi="en-US"/>
        </w:rPr>
        <w:t>net</w:t>
      </w:r>
      <w:r w:rsidRPr="00A546D9">
        <w:rPr>
          <w:lang w:eastAsia="en-US" w:bidi="en-US"/>
        </w:rPr>
        <w:t xml:space="preserve">/): </w:t>
      </w:r>
      <w:r>
        <w:t xml:space="preserve">не менее 2000 единиц; объём оперативной памяти: не менее 4 Гб; объём накопителя </w:t>
      </w:r>
      <w:r>
        <w:rPr>
          <w:lang w:val="en-US" w:eastAsia="en-US" w:bidi="en-US"/>
        </w:rPr>
        <w:t>SSD</w:t>
      </w:r>
      <w:r>
        <w:t>/еММС: не менее 128 Гб (или соответствующий по характеристикам персональный компьютер с монитором, клавиатурой и колонками);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620"/>
      </w:pPr>
      <w:r>
        <w:t>мышь.</w:t>
      </w:r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842"/>
        </w:tabs>
        <w:ind w:firstLine="620"/>
      </w:pPr>
      <w:r>
        <w:t>Рабочее место наставника: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620" w:firstLine="20"/>
        <w:jc w:val="both"/>
      </w:pPr>
      <w:r>
        <w:t xml:space="preserve">ноутбук: процессор </w:t>
      </w:r>
      <w:r>
        <w:rPr>
          <w:color w:val="212529"/>
          <w:lang w:val="en-US" w:eastAsia="en-US" w:bidi="en-US"/>
        </w:rPr>
        <w:t>Intel</w:t>
      </w:r>
      <w:r w:rsidRPr="00A546D9">
        <w:rPr>
          <w:color w:val="212529"/>
          <w:lang w:eastAsia="en-US" w:bidi="en-US"/>
        </w:rPr>
        <w:t xml:space="preserve"> </w:t>
      </w:r>
      <w:r>
        <w:rPr>
          <w:color w:val="212529"/>
          <w:lang w:val="en-US" w:eastAsia="en-US" w:bidi="en-US"/>
        </w:rPr>
        <w:t>Core</w:t>
      </w:r>
      <w:r w:rsidRPr="00A546D9">
        <w:rPr>
          <w:color w:val="212529"/>
          <w:lang w:eastAsia="en-US" w:bidi="en-US"/>
        </w:rPr>
        <w:t xml:space="preserve"> </w:t>
      </w:r>
      <w:r>
        <w:rPr>
          <w:color w:val="212529"/>
          <w:lang w:val="en-US" w:eastAsia="en-US" w:bidi="en-US"/>
        </w:rPr>
        <w:t>i</w:t>
      </w:r>
      <w:r w:rsidRPr="00A546D9">
        <w:rPr>
          <w:color w:val="212529"/>
          <w:lang w:eastAsia="en-US" w:bidi="en-US"/>
        </w:rPr>
        <w:t>5-4590/</w:t>
      </w:r>
      <w:r>
        <w:rPr>
          <w:color w:val="212529"/>
          <w:lang w:val="en-US" w:eastAsia="en-US" w:bidi="en-US"/>
        </w:rPr>
        <w:t>AMD</w:t>
      </w:r>
      <w:r w:rsidRPr="00A546D9">
        <w:rPr>
          <w:color w:val="212529"/>
          <w:lang w:eastAsia="en-US" w:bidi="en-US"/>
        </w:rPr>
        <w:t xml:space="preserve"> </w:t>
      </w:r>
      <w:r>
        <w:rPr>
          <w:color w:val="212529"/>
          <w:lang w:val="en-US" w:eastAsia="en-US" w:bidi="en-US"/>
        </w:rPr>
        <w:t>FX</w:t>
      </w:r>
      <w:r w:rsidRPr="00A546D9">
        <w:rPr>
          <w:color w:val="212529"/>
          <w:lang w:eastAsia="en-US" w:bidi="en-US"/>
        </w:rPr>
        <w:t xml:space="preserve"> </w:t>
      </w:r>
      <w:r>
        <w:rPr>
          <w:color w:val="212529"/>
        </w:rPr>
        <w:t xml:space="preserve">8350 (аналогичная или более новая модель), графический процессор </w:t>
      </w:r>
      <w:r>
        <w:rPr>
          <w:color w:val="212529"/>
          <w:lang w:val="en-US" w:eastAsia="en-US" w:bidi="en-US"/>
        </w:rPr>
        <w:t>NVIDIA</w:t>
      </w:r>
      <w:r w:rsidRPr="00A546D9">
        <w:rPr>
          <w:color w:val="212529"/>
          <w:lang w:eastAsia="en-US" w:bidi="en-US"/>
        </w:rPr>
        <w:t xml:space="preserve"> </w:t>
      </w:r>
      <w:r>
        <w:rPr>
          <w:color w:val="212529"/>
          <w:lang w:val="en-US" w:eastAsia="en-US" w:bidi="en-US"/>
        </w:rPr>
        <w:t>GeForce</w:t>
      </w:r>
      <w:r w:rsidRPr="00A546D9">
        <w:rPr>
          <w:color w:val="212529"/>
          <w:lang w:eastAsia="en-US" w:bidi="en-US"/>
        </w:rPr>
        <w:t xml:space="preserve"> </w:t>
      </w:r>
      <w:r>
        <w:rPr>
          <w:color w:val="212529"/>
          <w:lang w:val="en-US" w:eastAsia="en-US" w:bidi="en-US"/>
        </w:rPr>
        <w:t>GTX</w:t>
      </w:r>
      <w:r w:rsidRPr="00A546D9">
        <w:rPr>
          <w:color w:val="212529"/>
          <w:lang w:eastAsia="en-US" w:bidi="en-US"/>
        </w:rPr>
        <w:t xml:space="preserve"> </w:t>
      </w:r>
      <w:r>
        <w:rPr>
          <w:color w:val="212529"/>
        </w:rPr>
        <w:t xml:space="preserve">970, </w:t>
      </w:r>
      <w:r>
        <w:rPr>
          <w:color w:val="212529"/>
          <w:lang w:val="en-US" w:eastAsia="en-US" w:bidi="en-US"/>
        </w:rPr>
        <w:t>AMD</w:t>
      </w:r>
      <w:r w:rsidRPr="00A546D9">
        <w:rPr>
          <w:color w:val="212529"/>
          <w:lang w:eastAsia="en-US" w:bidi="en-US"/>
        </w:rPr>
        <w:t xml:space="preserve"> </w:t>
      </w:r>
      <w:r>
        <w:rPr>
          <w:color w:val="212529"/>
          <w:lang w:val="en-US" w:eastAsia="en-US" w:bidi="en-US"/>
        </w:rPr>
        <w:t>Radeon</w:t>
      </w:r>
      <w:r w:rsidRPr="00A546D9">
        <w:rPr>
          <w:color w:val="212529"/>
          <w:lang w:eastAsia="en-US" w:bidi="en-US"/>
        </w:rPr>
        <w:t xml:space="preserve"> </w:t>
      </w:r>
      <w:r>
        <w:rPr>
          <w:color w:val="212529"/>
          <w:lang w:val="en-US" w:eastAsia="en-US" w:bidi="en-US"/>
        </w:rPr>
        <w:t>R</w:t>
      </w:r>
      <w:r w:rsidRPr="00A546D9">
        <w:rPr>
          <w:color w:val="212529"/>
          <w:lang w:eastAsia="en-US" w:bidi="en-US"/>
        </w:rPr>
        <w:t xml:space="preserve">9 </w:t>
      </w:r>
      <w:r>
        <w:rPr>
          <w:color w:val="212529"/>
        </w:rPr>
        <w:t xml:space="preserve">290 (аналогичная или более новая модель), объём оперативной памяти: не менее 4 Гб, видеовыход </w:t>
      </w:r>
      <w:r>
        <w:rPr>
          <w:color w:val="212529"/>
          <w:lang w:val="en-US" w:eastAsia="en-US" w:bidi="en-US"/>
        </w:rPr>
        <w:t>HDMI</w:t>
      </w:r>
      <w:r w:rsidRPr="00A546D9">
        <w:rPr>
          <w:color w:val="212529"/>
          <w:lang w:eastAsia="en-US" w:bidi="en-US"/>
        </w:rPr>
        <w:t xml:space="preserve"> </w:t>
      </w:r>
      <w:r>
        <w:rPr>
          <w:color w:val="212529"/>
        </w:rPr>
        <w:t xml:space="preserve">1.4, </w:t>
      </w:r>
      <w:r>
        <w:rPr>
          <w:color w:val="212529"/>
          <w:lang w:val="en-US" w:eastAsia="en-US" w:bidi="en-US"/>
        </w:rPr>
        <w:t>DisplayPort</w:t>
      </w:r>
      <w:r w:rsidRPr="00A546D9">
        <w:rPr>
          <w:color w:val="212529"/>
          <w:lang w:eastAsia="en-US" w:bidi="en-US"/>
        </w:rPr>
        <w:t xml:space="preserve"> </w:t>
      </w:r>
      <w:r>
        <w:rPr>
          <w:color w:val="212529"/>
        </w:rPr>
        <w:t>1.2 или более новая модель (</w:t>
      </w:r>
      <w:r>
        <w:t>или соответствующий по характеристикам персональный компьютер с монитором, клавиатурой и колонками);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620" w:firstLine="20"/>
        <w:jc w:val="both"/>
      </w:pPr>
      <w:r>
        <w:t xml:space="preserve">шлем виртуальной реальности </w:t>
      </w:r>
      <w:r>
        <w:rPr>
          <w:lang w:val="en-US" w:eastAsia="en-US" w:bidi="en-US"/>
        </w:rPr>
        <w:t>HTC</w:t>
      </w:r>
      <w:r w:rsidRPr="00A546D9">
        <w:rPr>
          <w:lang w:eastAsia="en-US" w:bidi="en-US"/>
        </w:rPr>
        <w:t xml:space="preserve"> </w:t>
      </w:r>
      <w:r>
        <w:rPr>
          <w:lang w:val="en-US" w:eastAsia="en-US" w:bidi="en-US"/>
        </w:rPr>
        <w:t>Vive</w:t>
      </w:r>
      <w:r w:rsidRPr="00A546D9">
        <w:rPr>
          <w:lang w:eastAsia="en-US" w:bidi="en-US"/>
        </w:rPr>
        <w:t xml:space="preserve"> </w:t>
      </w:r>
      <w:r>
        <w:t xml:space="preserve">или </w:t>
      </w:r>
      <w:r>
        <w:rPr>
          <w:lang w:val="en-US" w:eastAsia="en-US" w:bidi="en-US"/>
        </w:rPr>
        <w:t>Vive</w:t>
      </w:r>
      <w:r w:rsidRPr="00A546D9">
        <w:rPr>
          <w:lang w:eastAsia="en-US" w:bidi="en-US"/>
        </w:rPr>
        <w:t xml:space="preserve"> </w:t>
      </w:r>
      <w:r>
        <w:rPr>
          <w:lang w:val="en-US" w:eastAsia="en-US" w:bidi="en-US"/>
        </w:rPr>
        <w:t>Pro</w:t>
      </w:r>
      <w:r w:rsidRPr="00A546D9">
        <w:rPr>
          <w:lang w:eastAsia="en-US" w:bidi="en-US"/>
        </w:rPr>
        <w:t xml:space="preserve"> </w:t>
      </w:r>
      <w:r>
        <w:rPr>
          <w:lang w:val="en-US" w:eastAsia="en-US" w:bidi="en-US"/>
        </w:rPr>
        <w:t>Full</w:t>
      </w:r>
      <w:r w:rsidRPr="00A546D9">
        <w:rPr>
          <w:lang w:eastAsia="en-US" w:bidi="en-US"/>
        </w:rPr>
        <w:t xml:space="preserve"> </w:t>
      </w:r>
      <w:r>
        <w:rPr>
          <w:lang w:val="en-US" w:eastAsia="en-US" w:bidi="en-US"/>
        </w:rPr>
        <w:t>Kit</w:t>
      </w:r>
      <w:r w:rsidRPr="00A546D9">
        <w:rPr>
          <w:lang w:eastAsia="en-US" w:bidi="en-US"/>
        </w:rPr>
        <w:t xml:space="preserve"> </w:t>
      </w:r>
      <w:r>
        <w:t>— 1 шт.; презентационное оборудование с возможностью подключения к компьютеру — 1 комплект;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620" w:firstLine="20"/>
        <w:jc w:val="both"/>
      </w:pPr>
      <w:r>
        <w:t>флипчарт с комплектом листов/маркерная доска, соответствующий набор письменных принадлежностей — 1 шт.;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620" w:firstLine="20"/>
      </w:pPr>
      <w:r>
        <w:t xml:space="preserve">единая сеть </w:t>
      </w:r>
      <w:r>
        <w:rPr>
          <w:lang w:val="en-US" w:eastAsia="en-US" w:bidi="en-US"/>
        </w:rPr>
        <w:t>Wi</w:t>
      </w:r>
      <w:r w:rsidRPr="00A546D9">
        <w:rPr>
          <w:lang w:eastAsia="en-US" w:bidi="en-US"/>
        </w:rPr>
        <w:t>-</w:t>
      </w:r>
      <w:r>
        <w:rPr>
          <w:lang w:val="en-US" w:eastAsia="en-US" w:bidi="en-US"/>
        </w:rPr>
        <w:t>Fi</w:t>
      </w:r>
      <w:r w:rsidRPr="00A546D9">
        <w:rPr>
          <w:lang w:eastAsia="en-US" w:bidi="en-US"/>
        </w:rPr>
        <w:t>;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620" w:firstLine="20"/>
      </w:pPr>
      <w:r>
        <w:rPr>
          <w:b/>
          <w:bCs/>
        </w:rPr>
        <w:t>Программное обеспечение:</w:t>
      </w:r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862"/>
        </w:tabs>
        <w:ind w:left="620" w:firstLine="20"/>
      </w:pPr>
      <w:r>
        <w:t>офисное программное обеспечение;</w:t>
      </w:r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862"/>
        </w:tabs>
        <w:ind w:left="620" w:firstLine="20"/>
      </w:pPr>
      <w:r>
        <w:t xml:space="preserve">программное обеспечение для трёхмерного моделирования </w:t>
      </w:r>
      <w:r w:rsidRPr="00A546D9">
        <w:rPr>
          <w:lang w:eastAsia="en-US" w:bidi="en-US"/>
        </w:rPr>
        <w:t>(</w:t>
      </w:r>
      <w:r>
        <w:rPr>
          <w:lang w:val="en-US" w:eastAsia="en-US" w:bidi="en-US"/>
        </w:rPr>
        <w:t>Autodesk</w:t>
      </w:r>
      <w:r w:rsidRPr="00A546D9">
        <w:rPr>
          <w:lang w:eastAsia="en-US" w:bidi="en-US"/>
        </w:rPr>
        <w:t xml:space="preserve"> </w:t>
      </w:r>
      <w:r>
        <w:rPr>
          <w:lang w:val="en-US" w:eastAsia="en-US" w:bidi="en-US"/>
        </w:rPr>
        <w:t>Fusion</w:t>
      </w:r>
      <w:r w:rsidRPr="00A546D9">
        <w:rPr>
          <w:lang w:eastAsia="en-US" w:bidi="en-US"/>
        </w:rPr>
        <w:t xml:space="preserve"> </w:t>
      </w:r>
      <w:r>
        <w:t>360);</w:t>
      </w:r>
    </w:p>
    <w:p w:rsidR="004E719E" w:rsidRDefault="00A546D9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862"/>
        </w:tabs>
        <w:ind w:left="620" w:firstLine="20"/>
      </w:pPr>
      <w:r>
        <w:t>графический редактор на выбор наставника.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620" w:firstLine="20"/>
      </w:pPr>
      <w:r>
        <w:t>Расходные материалы: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620" w:firstLine="20"/>
      </w:pPr>
      <w:r>
        <w:t>бумага А4 для рисования и распечатки — минимум 1 упаковка 200 листов, бумага А3 для рисования — минимум 3 листа на обучающегося, набор простых карандашей — по количеству обучающихся, набор чёрных шариковых ручек — по количеству обучающихся, клей ПВА — 2 шт.</w:t>
      </w:r>
    </w:p>
    <w:p w:rsidR="004E719E" w:rsidRDefault="00A546D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60"/>
        <w:ind w:left="620" w:firstLine="20"/>
        <w:jc w:val="both"/>
      </w:pPr>
      <w:r>
        <w:t xml:space="preserve">клей-карандаш — по количеству обучающихся, скотч прозрачный/матовый — 2 шт., скотч двусторонний — 2 шт., картон/гофрокартон для макетирования — 1200*800 мм, лист на двух обучающихся, нож макетный — по количеству обучающихся, лезвия для ножа сменные, 18 мм — 2 шт., ножницы — по количеству обучающихся, коврик для резки картона — по количеству обучающихся, линзы 25 мм или 34 мм — комплект, — по количеству обучающихся, дополнительно — </w:t>
      </w:r>
      <w:r>
        <w:rPr>
          <w:lang w:val="en-US" w:eastAsia="en-US" w:bidi="en-US"/>
        </w:rPr>
        <w:t>PLA</w:t>
      </w:r>
      <w:r>
        <w:t xml:space="preserve">-пластик 1,75 </w:t>
      </w:r>
      <w:r>
        <w:rPr>
          <w:lang w:val="en-US" w:eastAsia="en-US" w:bidi="en-US"/>
        </w:rPr>
        <w:t>REC</w:t>
      </w:r>
      <w:r w:rsidRPr="00A546D9">
        <w:rPr>
          <w:lang w:eastAsia="en-US" w:bidi="en-US"/>
        </w:rPr>
        <w:t xml:space="preserve"> </w:t>
      </w:r>
      <w:r>
        <w:t>нескольких цветов.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0790"/>
        <w:gridCol w:w="40"/>
        <w:gridCol w:w="43"/>
      </w:tblGrid>
      <w:tr w:rsidR="004E719E">
        <w:trPr>
          <w:trHeight w:hRule="exact" w:val="144"/>
          <w:jc w:val="center"/>
        </w:trPr>
        <w:tc>
          <w:tcPr>
            <w:tcW w:w="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  <w:tr w:rsidR="004E719E">
        <w:trPr>
          <w:trHeight w:hRule="exact" w:val="38"/>
          <w:jc w:val="center"/>
        </w:trPr>
        <w:tc>
          <w:tcPr>
            <w:tcW w:w="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719E" w:rsidRDefault="004E719E"/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/>
        </w:tc>
      </w:tr>
      <w:tr w:rsidR="004E719E">
        <w:trPr>
          <w:trHeight w:hRule="exact" w:val="43"/>
          <w:jc w:val="center"/>
        </w:trPr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19E" w:rsidRDefault="004E719E">
            <w:pPr>
              <w:rPr>
                <w:sz w:val="10"/>
                <w:szCs w:val="10"/>
              </w:rPr>
            </w:pPr>
          </w:p>
        </w:tc>
      </w:tr>
    </w:tbl>
    <w:p w:rsidR="00F564F9" w:rsidRDefault="00F564F9"/>
    <w:sectPr w:rsidR="00F564F9" w:rsidSect="00A546D9">
      <w:pgSz w:w="16840" w:h="11900" w:orient="landscape"/>
      <w:pgMar w:top="512" w:right="481" w:bottom="438" w:left="276" w:header="5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4F9" w:rsidRDefault="00A546D9">
      <w:r>
        <w:separator/>
      </w:r>
    </w:p>
  </w:endnote>
  <w:endnote w:type="continuationSeparator" w:id="0">
    <w:p w:rsidR="00F564F9" w:rsidRDefault="00A5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19E" w:rsidRDefault="004E719E"/>
  </w:footnote>
  <w:footnote w:type="continuationSeparator" w:id="0">
    <w:p w:rsidR="004E719E" w:rsidRDefault="004E71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5365"/>
    <w:multiLevelType w:val="multilevel"/>
    <w:tmpl w:val="008C55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9326D6"/>
    <w:multiLevelType w:val="multilevel"/>
    <w:tmpl w:val="1BA860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3D4B06"/>
    <w:multiLevelType w:val="multilevel"/>
    <w:tmpl w:val="CF0EE2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142C9A"/>
    <w:multiLevelType w:val="multilevel"/>
    <w:tmpl w:val="A57AB52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65F91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422428"/>
    <w:multiLevelType w:val="multilevel"/>
    <w:tmpl w:val="9580C52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2A096F"/>
    <w:multiLevelType w:val="multilevel"/>
    <w:tmpl w:val="3BEAC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19E"/>
    <w:rsid w:val="00401FD5"/>
    <w:rsid w:val="004E719E"/>
    <w:rsid w:val="00567EBA"/>
    <w:rsid w:val="00A546D9"/>
    <w:rsid w:val="00DA15BA"/>
    <w:rsid w:val="00EB4730"/>
    <w:rsid w:val="00F5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5FB5"/>
  <w15:docId w15:val="{551474B0-93BB-4406-BA44-9D7DFAA4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Verdana" w:eastAsia="Verdana" w:hAnsi="Verdana" w:cs="Verdana"/>
      <w:b/>
      <w:bCs/>
      <w:i w:val="0"/>
      <w:iCs w:val="0"/>
      <w:smallCaps w:val="0"/>
      <w:strike w:val="0"/>
      <w:color w:val="36424B"/>
      <w:sz w:val="82"/>
      <w:szCs w:val="8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Verdana" w:eastAsia="Verdana" w:hAnsi="Verdana" w:cs="Verdana"/>
      <w:b/>
      <w:bCs/>
      <w:i w:val="0"/>
      <w:iCs w:val="0"/>
      <w:smallCaps w:val="0"/>
      <w:strike w:val="0"/>
      <w:color w:val="212529"/>
      <w:sz w:val="13"/>
      <w:szCs w:val="13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ind w:right="320"/>
      <w:jc w:val="right"/>
      <w:outlineLvl w:val="0"/>
    </w:pPr>
    <w:rPr>
      <w:rFonts w:ascii="Verdana" w:eastAsia="Verdana" w:hAnsi="Verdana" w:cs="Verdana"/>
      <w:b/>
      <w:bCs/>
      <w:color w:val="36424B"/>
      <w:sz w:val="82"/>
      <w:szCs w:val="8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8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223" w:lineRule="auto"/>
      <w:ind w:left="2140"/>
      <w:outlineLvl w:val="2"/>
    </w:pPr>
    <w:rPr>
      <w:rFonts w:ascii="Arial" w:eastAsia="Arial" w:hAnsi="Arial" w:cs="Arial"/>
      <w:b/>
      <w:bCs/>
      <w:sz w:val="36"/>
      <w:szCs w:val="36"/>
    </w:rPr>
  </w:style>
  <w:style w:type="paragraph" w:customStyle="1" w:styleId="40">
    <w:name w:val="Заголовок №4"/>
    <w:basedOn w:val="a"/>
    <w:link w:val="4"/>
    <w:pPr>
      <w:shd w:val="clear" w:color="auto" w:fill="FFFFFF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Оглавление"/>
    <w:basedOn w:val="a"/>
    <w:link w:val="a6"/>
    <w:pPr>
      <w:shd w:val="clear" w:color="auto" w:fill="FFFFFF"/>
      <w:spacing w:after="8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Verdana" w:eastAsia="Verdana" w:hAnsi="Verdana" w:cs="Verdana"/>
      <w:b/>
      <w:bCs/>
      <w:color w:val="212529"/>
      <w:sz w:val="13"/>
      <w:szCs w:val="13"/>
    </w:rPr>
  </w:style>
  <w:style w:type="paragraph" w:styleId="aa">
    <w:name w:val="header"/>
    <w:basedOn w:val="a"/>
    <w:link w:val="ab"/>
    <w:uiPriority w:val="99"/>
    <w:unhideWhenUsed/>
    <w:rsid w:val="00401FD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01FD5"/>
    <w:rPr>
      <w:color w:val="000000"/>
    </w:rPr>
  </w:style>
  <w:style w:type="paragraph" w:styleId="ac">
    <w:name w:val="footer"/>
    <w:basedOn w:val="a"/>
    <w:link w:val="ad"/>
    <w:uiPriority w:val="99"/>
    <w:unhideWhenUsed/>
    <w:rsid w:val="00401FD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01FD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0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" TargetMode="External"/><Relationship Id="rId13" Type="http://schemas.openxmlformats.org/officeDocument/2006/relationships/hyperlink" Target="http://www.ozon.ru/person/2308855/" TargetMode="External"/><Relationship Id="rId18" Type="http://schemas.openxmlformats.org/officeDocument/2006/relationships/hyperlink" Target="http://www.amazon.com/s/ref=rdr_ext_aut?_encoding=UTF8&amp;index=books&amp;field-author=Roselien%20Steur" TargetMode="External"/><Relationship Id="rId26" Type="http://schemas.openxmlformats.org/officeDocument/2006/relationships/hyperlink" Target="https://geektimes.ru/" TargetMode="External"/><Relationship Id="rId39" Type="http://schemas.openxmlformats.org/officeDocument/2006/relationships/hyperlink" Target="http://mocoloco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34" Type="http://schemas.openxmlformats.org/officeDocument/2006/relationships/hyperlink" Target="https://vk.com/away.php?to=https%3A%2F%2Fhightech.fm%2F&amp;cc_key=" TargetMode="External"/><Relationship Id="rId42" Type="http://schemas.openxmlformats.org/officeDocument/2006/relationships/hyperlink" Target="https://ru.pinterest.com/search/pins/?q=design%20sketching&amp;rs=typed&amp;term_meta%5b%5d=design%7Ctyped&amp;term_meta%5b%5d=sketching%7Ctyped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ozon.ru/person/30848066/" TargetMode="External"/><Relationship Id="rId17" Type="http://schemas.openxmlformats.org/officeDocument/2006/relationships/hyperlink" Target="http://www.amazon.com/s/ref=rdr_ext_aut?_encoding=UTF8&amp;index=books&amp;field-author=Koos%20Eissen" TargetMode="External"/><Relationship Id="rId25" Type="http://schemas.openxmlformats.org/officeDocument/2006/relationships/hyperlink" Target="https://habrahabr.ru/hub/virtualization/" TargetMode="External"/><Relationship Id="rId33" Type="http://schemas.openxmlformats.org/officeDocument/2006/relationships/hyperlink" Target="https://vk.com/away.php?to=http%3A%2F%2Fwww.vrability.ru%2F&amp;cc_key=" TargetMode="External"/><Relationship Id="rId38" Type="http://schemas.openxmlformats.org/officeDocument/2006/relationships/hyperlink" Target="http://www.notcot.org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mazon.com/s/ref=rdr_ext_aut?_encoding=UTF8&amp;index=books&amp;field-author=Kevin%20Henry" TargetMode="External"/><Relationship Id="rId20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29" Type="http://schemas.openxmlformats.org/officeDocument/2006/relationships/hyperlink" Target="https://vk.com/away.php?to=https%3A%2F%2Fhi-news.ru%2Ftag%2Fdopolnennaya-realnost&amp;cc_key=" TargetMode="External"/><Relationship Id="rId41" Type="http://schemas.openxmlformats.org/officeDocument/2006/relationships/hyperlink" Target="https://vimeo.com/idsketch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zon.ru/person/30061608/" TargetMode="External"/><Relationship Id="rId24" Type="http://schemas.openxmlformats.org/officeDocument/2006/relationships/hyperlink" Target="https://vrgeek.ru/" TargetMode="External"/><Relationship Id="rId32" Type="http://schemas.openxmlformats.org/officeDocument/2006/relationships/hyperlink" Target="https://vk.com/away.php?to=http%3A%2F%2FVRBE.ru&amp;cc_key=" TargetMode="External"/><Relationship Id="rId37" Type="http://schemas.openxmlformats.org/officeDocument/2006/relationships/hyperlink" Target="https://www.behance.net/" TargetMode="External"/><Relationship Id="rId40" Type="http://schemas.openxmlformats.org/officeDocument/2006/relationships/hyperlink" Target="https://www.youtube.com/channel/UCOzx6PA0tgemJl1Ypd_1FTA" TargetMode="External"/><Relationship Id="rId45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23" Type="http://schemas.openxmlformats.org/officeDocument/2006/relationships/hyperlink" Target="http://bevirtual.ru/" TargetMode="External"/><Relationship Id="rId28" Type="http://schemas.openxmlformats.org/officeDocument/2006/relationships/hyperlink" Target="https://hi-news.ru/tag/virtualnaya-realnost" TargetMode="External"/><Relationship Id="rId36" Type="http://schemas.openxmlformats.org/officeDocument/2006/relationships/hyperlink" Target="http://designet.ru/" TargetMode="External"/><Relationship Id="rId10" Type="http://schemas.openxmlformats.org/officeDocument/2006/relationships/hyperlink" Target="http://www.ozon.ru/person/30061607/" TargetMode="External"/><Relationship Id="rId19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31" Type="http://schemas.openxmlformats.org/officeDocument/2006/relationships/hyperlink" Target="https://vk.com/away.php?to=http%3A%2F%2F3d-vr.ru%2F&amp;cc_key=" TargetMode="External"/><Relationship Id="rId44" Type="http://schemas.openxmlformats.org/officeDocument/2006/relationships/hyperlink" Target="https://www.behance.net/gallery/1176939/Sketching-Marker-Rende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zon.ru/person/31288915/" TargetMode="External"/><Relationship Id="rId14" Type="http://schemas.openxmlformats.org/officeDocument/2006/relationships/hyperlink" Target="http://www.amazon.com/s/ref=rdr_ext_aut?_encoding=UTF8&amp;index=books&amp;field-author=Bjarki%20Hallgrimsson" TargetMode="External"/><Relationship Id="rId22" Type="http://schemas.openxmlformats.org/officeDocument/2006/relationships/hyperlink" Target="http://holographica.space" TargetMode="External"/><Relationship Id="rId27" Type="http://schemas.openxmlformats.org/officeDocument/2006/relationships/hyperlink" Target="http://www.virtualreality24.ru/" TargetMode="External"/><Relationship Id="rId30" Type="http://schemas.openxmlformats.org/officeDocument/2006/relationships/hyperlink" Target="http://www.rusoculus.ru/forums/" TargetMode="External"/><Relationship Id="rId35" Type="http://schemas.openxmlformats.org/officeDocument/2006/relationships/hyperlink" Target="http://www.vrfavs.com/" TargetMode="External"/><Relationship Id="rId43" Type="http://schemas.openxmlformats.org/officeDocument/2006/relationships/hyperlink" Target="https://ru.pinterest.com/search/pins/?q=design%20sketching&amp;rs=typed&amp;term_meta%5b%5d=design%7Ctyped&amp;term_meta%5b%5d=sketching%7Ctyp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27</Pages>
  <Words>5888</Words>
  <Characters>33567</Characters>
  <Application>Microsoft Office Word</Application>
  <DocSecurity>0</DocSecurity>
  <Lines>279</Lines>
  <Paragraphs>78</Paragraphs>
  <ScaleCrop>false</ScaleCrop>
  <Company/>
  <LinksUpToDate>false</LinksUpToDate>
  <CharactersWithSpaces>39377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6</cp:revision>
  <dcterms:created xsi:type="dcterms:W3CDTF">2021-10-06T12:20:00Z</dcterms:created>
  <dcterms:modified xsi:type="dcterms:W3CDTF">2021-10-06T12:52:00Z</dcterms:modified>
</cp:coreProperties>
</file>