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82C" w:rsidRDefault="00AD51FF">
      <w:pPr>
        <w:spacing w:line="1" w:lineRule="exac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692150</wp:posOffset>
                </wp:positionH>
                <wp:positionV relativeFrom="paragraph">
                  <wp:posOffset>304800</wp:posOffset>
                </wp:positionV>
                <wp:extent cx="1621790" cy="85344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621790" cy="853440"/>
                        </a:xfrm>
                        <a:prstGeom prst="rect">
                          <a:avLst/>
                        </a:prstGeom>
                        <a:noFill/>
                      </wps:spPr>
                      <wps:txbx>
                        <w:txbxContent>
                          <w:p w:rsidR="0032482C" w:rsidRDefault="0032482C">
                            <w:pPr>
                              <w:pStyle w:val="20"/>
                              <w:shd w:val="clear" w:color="auto" w:fill="auto"/>
                              <w:tabs>
                                <w:tab w:val="left" w:leader="underscore" w:pos="2443"/>
                              </w:tabs>
                            </w:pPr>
                          </w:p>
                          <w:p w:rsidR="00AD51FF" w:rsidRDefault="00AD51FF">
                            <w:pPr>
                              <w:pStyle w:val="20"/>
                              <w:shd w:val="clear" w:color="auto" w:fill="auto"/>
                              <w:tabs>
                                <w:tab w:val="left" w:leader="underscore" w:pos="2443"/>
                              </w:tabs>
                            </w:pPr>
                          </w:p>
                          <w:p w:rsidR="00AD51FF" w:rsidRDefault="00AD51FF">
                            <w:pPr>
                              <w:pStyle w:val="20"/>
                              <w:shd w:val="clear" w:color="auto" w:fill="auto"/>
                              <w:tabs>
                                <w:tab w:val="left" w:leader="underscore" w:pos="2443"/>
                              </w:tabs>
                            </w:pPr>
                          </w:p>
                          <w:p w:rsidR="00AD51FF" w:rsidRDefault="00AD51FF">
                            <w:pPr>
                              <w:pStyle w:val="20"/>
                              <w:shd w:val="clear" w:color="auto" w:fill="auto"/>
                              <w:tabs>
                                <w:tab w:val="left" w:leader="underscore" w:pos="2443"/>
                              </w:tabs>
                            </w:pPr>
                          </w:p>
                          <w:p w:rsidR="00AD51FF" w:rsidRDefault="00AD51FF">
                            <w:pPr>
                              <w:pStyle w:val="20"/>
                              <w:shd w:val="clear" w:color="auto" w:fill="auto"/>
                              <w:tabs>
                                <w:tab w:val="left" w:leader="underscore" w:pos="2443"/>
                              </w:tabs>
                            </w:pPr>
                          </w:p>
                          <w:p w:rsidR="00AD51FF" w:rsidRDefault="00AD51FF">
                            <w:pPr>
                              <w:pStyle w:val="20"/>
                              <w:shd w:val="clear" w:color="auto" w:fill="auto"/>
                              <w:tabs>
                                <w:tab w:val="left" w:leader="underscore" w:pos="2443"/>
                              </w:tabs>
                            </w:pPr>
                          </w:p>
                          <w:p w:rsidR="00AD51FF" w:rsidRDefault="00AD51FF">
                            <w:pPr>
                              <w:pStyle w:val="20"/>
                              <w:shd w:val="clear" w:color="auto" w:fill="auto"/>
                              <w:tabs>
                                <w:tab w:val="left" w:leader="underscore" w:pos="2443"/>
                              </w:tabs>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5pt;margin-top:24pt;width:127.7pt;height:67.2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" filled="f" stroked="f">
                <v:textbox inset="0,0,0,0">
                  <w:txbxContent>
                    <w:p w:rsidR="0032482C" w:rsidRDefault="0032482C">
                      <w:pPr>
                        <w:pStyle w:val="20"/>
                        <w:shd w:val="clear" w:color="auto" w:fill="auto"/>
                        <w:tabs>
                          <w:tab w:val="left" w:leader="underscore" w:pos="2443"/>
                        </w:tabs>
                      </w:pPr>
                    </w:p>
                    <w:p w:rsidR="00AD51FF" w:rsidRDefault="00AD51FF">
                      <w:pPr>
                        <w:pStyle w:val="20"/>
                        <w:shd w:val="clear" w:color="auto" w:fill="auto"/>
                        <w:tabs>
                          <w:tab w:val="left" w:leader="underscore" w:pos="2443"/>
                        </w:tabs>
                      </w:pPr>
                    </w:p>
                    <w:p w:rsidR="00AD51FF" w:rsidRDefault="00AD51FF">
                      <w:pPr>
                        <w:pStyle w:val="20"/>
                        <w:shd w:val="clear" w:color="auto" w:fill="auto"/>
                        <w:tabs>
                          <w:tab w:val="left" w:leader="underscore" w:pos="2443"/>
                        </w:tabs>
                      </w:pPr>
                    </w:p>
                    <w:p w:rsidR="00AD51FF" w:rsidRDefault="00AD51FF">
                      <w:pPr>
                        <w:pStyle w:val="20"/>
                        <w:shd w:val="clear" w:color="auto" w:fill="auto"/>
                        <w:tabs>
                          <w:tab w:val="left" w:leader="underscore" w:pos="2443"/>
                        </w:tabs>
                      </w:pPr>
                    </w:p>
                    <w:p w:rsidR="00AD51FF" w:rsidRDefault="00AD51FF">
                      <w:pPr>
                        <w:pStyle w:val="20"/>
                        <w:shd w:val="clear" w:color="auto" w:fill="auto"/>
                        <w:tabs>
                          <w:tab w:val="left" w:leader="underscore" w:pos="2443"/>
                        </w:tabs>
                      </w:pPr>
                    </w:p>
                    <w:p w:rsidR="00AD51FF" w:rsidRDefault="00AD51FF">
                      <w:pPr>
                        <w:pStyle w:val="20"/>
                        <w:shd w:val="clear" w:color="auto" w:fill="auto"/>
                        <w:tabs>
                          <w:tab w:val="left" w:leader="underscore" w:pos="2443"/>
                        </w:tabs>
                      </w:pPr>
                    </w:p>
                    <w:p w:rsidR="00AD51FF" w:rsidRDefault="00AD51FF">
                      <w:pPr>
                        <w:pStyle w:val="20"/>
                        <w:shd w:val="clear" w:color="auto" w:fill="auto"/>
                        <w:tabs>
                          <w:tab w:val="left" w:leader="underscore" w:pos="2443"/>
                        </w:tabs>
                      </w:pPr>
                    </w:p>
                  </w:txbxContent>
                </v:textbox>
                <w10:wrap type="square" anchorx="page"/>
              </v:shape>
            </w:pict>
          </mc:Fallback>
        </mc:AlternateContent>
      </w:r>
      <w:r>
        <w:rPr>
          <w:noProof/>
          <w:lang w:bidi="ar-SA"/>
        </w:rPr>
        <mc:AlternateContent>
          <mc:Choice Requires="wps">
            <w:drawing>
              <wp:anchor distT="0" distB="0" distL="0" distR="0" simplePos="0" relativeHeight="125829380" behindDoc="0" locked="0" layoutInCell="1" allowOverlap="1">
                <wp:simplePos x="0" y="0"/>
                <wp:positionH relativeFrom="page">
                  <wp:posOffset>2283460</wp:posOffset>
                </wp:positionH>
                <wp:positionV relativeFrom="paragraph">
                  <wp:posOffset>890270</wp:posOffset>
                </wp:positionV>
                <wp:extent cx="460375" cy="22860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460375" cy="228600"/>
                        </a:xfrm>
                        <a:prstGeom prst="rect">
                          <a:avLst/>
                        </a:prstGeom>
                        <a:noFill/>
                      </wps:spPr>
                      <wps:txbx>
                        <w:txbxContent>
                          <w:p w:rsidR="0032482C" w:rsidRDefault="0032482C">
                            <w:pPr>
                              <w:pStyle w:val="20"/>
                              <w:shd w:val="clear" w:color="auto" w:fill="auto"/>
                              <w:spacing w:line="240" w:lineRule="auto"/>
                              <w:rPr>
                                <w:sz w:val="28"/>
                                <w:szCs w:val="28"/>
                              </w:rPr>
                            </w:pPr>
                          </w:p>
                        </w:txbxContent>
                      </wps:txbx>
                      <wps:bodyPr wrap="none" lIns="0" tIns="0" rIns="0" bIns="0"/>
                    </wps:wsp>
                  </a:graphicData>
                </a:graphic>
              </wp:anchor>
            </w:drawing>
          </mc:Choice>
          <mc:Fallback>
            <w:pict>
              <v:shape id="Shape 3" o:spid="_x0000_s1027" type="#_x0000_t202" style="position:absolute;margin-left:179.8pt;margin-top:70.1pt;width:36.25pt;height:18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" filled="f" stroked="f">
                <v:textbox inset="0,0,0,0">
                  <w:txbxContent>
                    <w:p w:rsidR="0032482C" w:rsidRDefault="0032482C">
                      <w:pPr>
                        <w:pStyle w:val="20"/>
                        <w:shd w:val="clear" w:color="auto" w:fill="auto"/>
                        <w:spacing w:line="240" w:lineRule="auto"/>
                        <w:rPr>
                          <w:sz w:val="28"/>
                          <w:szCs w:val="28"/>
                        </w:rPr>
                      </w:pPr>
                    </w:p>
                  </w:txbxContent>
                </v:textbox>
                <w10:wrap type="square" anchorx="page"/>
              </v:shape>
            </w:pict>
          </mc:Fallback>
        </mc:AlternateContent>
      </w:r>
    </w:p>
    <w:p w:rsidR="0032482C" w:rsidRDefault="0032482C">
      <w:pPr>
        <w:pStyle w:val="1"/>
        <w:shd w:val="clear" w:color="auto" w:fill="auto"/>
        <w:spacing w:after="440"/>
        <w:jc w:val="center"/>
      </w:pPr>
    </w:p>
    <w:tbl>
      <w:tblPr>
        <w:tblOverlap w:val="never"/>
        <w:tblW w:w="40" w:type="dxa"/>
        <w:jc w:val="center"/>
        <w:tblLayout w:type="fixed"/>
        <w:tblCellMar>
          <w:left w:w="10" w:type="dxa"/>
          <w:right w:w="10" w:type="dxa"/>
        </w:tblCellMar>
        <w:tblLook w:val="0000" w:firstRow="0" w:lastRow="0" w:firstColumn="0" w:lastColumn="0" w:noHBand="0" w:noVBand="0"/>
      </w:tblPr>
      <w:tblGrid>
        <w:gridCol w:w="40"/>
      </w:tblGrid>
      <w:tr w:rsidR="00AD51FF" w:rsidTr="00AD51FF">
        <w:trPr>
          <w:trHeight w:hRule="exact" w:val="43"/>
          <w:jc w:val="center"/>
        </w:trPr>
        <w:tc>
          <w:tcPr>
            <w:tcW w:w="40" w:type="dxa"/>
            <w:tcBorders>
              <w:top w:val="single" w:sz="4" w:space="0" w:color="auto"/>
              <w:left w:val="single" w:sz="4" w:space="0" w:color="auto"/>
            </w:tcBorders>
            <w:shd w:val="clear" w:color="auto" w:fill="FFFFFF"/>
          </w:tcPr>
          <w:p w:rsidR="00AD51FF" w:rsidRDefault="00AD51FF">
            <w:pPr>
              <w:rPr>
                <w:sz w:val="10"/>
                <w:szCs w:val="10"/>
              </w:rPr>
            </w:pPr>
          </w:p>
        </w:tc>
      </w:tr>
      <w:tr w:rsidR="00AD51FF" w:rsidTr="00AD51FF">
        <w:trPr>
          <w:trHeight w:hRule="exact" w:val="34"/>
          <w:jc w:val="center"/>
        </w:trPr>
        <w:tc>
          <w:tcPr>
            <w:tcW w:w="40" w:type="dxa"/>
            <w:tcBorders>
              <w:top w:val="single" w:sz="4" w:space="0" w:color="auto"/>
              <w:left w:val="single" w:sz="4" w:space="0" w:color="auto"/>
            </w:tcBorders>
            <w:shd w:val="clear" w:color="auto" w:fill="FFFFFF"/>
          </w:tcPr>
          <w:p w:rsidR="00AD51FF" w:rsidRDefault="00AD51FF">
            <w:pPr>
              <w:rPr>
                <w:sz w:val="10"/>
                <w:szCs w:val="10"/>
              </w:rPr>
            </w:pPr>
          </w:p>
        </w:tc>
      </w:tr>
    </w:tbl>
    <w:p w:rsidR="00AD51FF" w:rsidRDefault="00AD51FF" w:rsidP="00AD51FF">
      <w:pP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rsidP="00AD51FF">
      <w:pPr>
        <w:jc w:val="center"/>
        <w:rPr>
          <w:sz w:val="2"/>
          <w:szCs w:val="2"/>
        </w:rPr>
      </w:pPr>
    </w:p>
    <w:p w:rsidR="00AD51FF" w:rsidRDefault="00AD51FF" w:rsidP="00AD51FF">
      <w:pPr>
        <w:jc w:val="center"/>
        <w:rPr>
          <w:sz w:val="2"/>
          <w:szCs w:val="2"/>
        </w:rPr>
      </w:pPr>
    </w:p>
    <w:p w:rsidR="00AD51FF" w:rsidRDefault="00AD51FF" w:rsidP="00AD51FF">
      <w:pPr>
        <w:jc w:val="center"/>
        <w:rPr>
          <w:sz w:val="2"/>
          <w:szCs w:val="2"/>
        </w:rPr>
      </w:pPr>
    </w:p>
    <w:p w:rsidR="00AD51FF" w:rsidRDefault="00AD51FF" w:rsidP="00AD51FF">
      <w:pPr>
        <w:jc w:val="center"/>
        <w:rPr>
          <w:sz w:val="2"/>
          <w:szCs w:val="2"/>
        </w:rPr>
      </w:pPr>
    </w:p>
    <w:p w:rsidR="00AD51FF" w:rsidRPr="00AD51FF" w:rsidRDefault="00AD51FF" w:rsidP="00AD51FF">
      <w:pPr>
        <w:shd w:val="clear" w:color="auto" w:fill="FFFFFF"/>
        <w:jc w:val="center"/>
        <w:rPr>
          <w:rFonts w:ascii="Times New Roman" w:eastAsia="Times New Roman" w:hAnsi="Times New Roman" w:cs="Times New Roman"/>
          <w:b/>
          <w:sz w:val="28"/>
        </w:rPr>
      </w:pPr>
      <w:r w:rsidRPr="00AD51FF">
        <w:rPr>
          <w:rFonts w:ascii="Times New Roman" w:eastAsia="Times New Roman" w:hAnsi="Times New Roman" w:cs="Times New Roman"/>
          <w:b/>
          <w:sz w:val="28"/>
        </w:rPr>
        <w:t>Муниципальное казенное общеобразовательное учреждение</w:t>
      </w:r>
    </w:p>
    <w:p w:rsidR="00AD51FF" w:rsidRPr="00AD51FF" w:rsidRDefault="00AD51FF" w:rsidP="00AD51FF">
      <w:pPr>
        <w:shd w:val="clear" w:color="auto" w:fill="FFFFFF"/>
        <w:rPr>
          <w:rFonts w:ascii="Times New Roman" w:eastAsia="Times New Roman" w:hAnsi="Times New Roman" w:cs="Times New Roman"/>
          <w:b/>
          <w:sz w:val="28"/>
        </w:rPr>
      </w:pPr>
      <w:r>
        <w:rPr>
          <w:rFonts w:ascii="Times New Roman" w:eastAsia="Times New Roman" w:hAnsi="Times New Roman" w:cs="Times New Roman"/>
          <w:b/>
          <w:sz w:val="28"/>
        </w:rPr>
        <w:t>«</w:t>
      </w:r>
      <w:r w:rsidRPr="00AD51FF">
        <w:rPr>
          <w:rFonts w:ascii="Times New Roman" w:eastAsia="Times New Roman" w:hAnsi="Times New Roman" w:cs="Times New Roman"/>
          <w:b/>
          <w:sz w:val="28"/>
        </w:rPr>
        <w:t>Каялинская средняя общеобразовательная школа-сад имени Бадави Рамазанова»</w:t>
      </w:r>
    </w:p>
    <w:p w:rsidR="00AD51FF" w:rsidRPr="00AD51FF" w:rsidRDefault="00AD51FF" w:rsidP="00AD51FF">
      <w:pPr>
        <w:shd w:val="clear" w:color="auto" w:fill="FFFFFF"/>
        <w:jc w:val="center"/>
        <w:rPr>
          <w:rFonts w:ascii="Times New Roman" w:eastAsia="Times New Roman" w:hAnsi="Times New Roman" w:cs="Times New Roman"/>
          <w:b/>
          <w:sz w:val="28"/>
        </w:rPr>
      </w:pPr>
    </w:p>
    <w:p w:rsidR="00AD51FF" w:rsidRPr="00AD51FF" w:rsidRDefault="00AD51FF" w:rsidP="00AD51FF">
      <w:pPr>
        <w:shd w:val="clear" w:color="auto" w:fill="FFFFFF"/>
        <w:jc w:val="center"/>
        <w:rPr>
          <w:rFonts w:eastAsia="Times New Roman" w:cs="Arial"/>
          <w:b/>
          <w:sz w:val="22"/>
        </w:rPr>
      </w:pPr>
    </w:p>
    <w:p w:rsidR="00AD51FF" w:rsidRPr="00AD51FF" w:rsidRDefault="00AD51FF" w:rsidP="00AD51FF">
      <w:pPr>
        <w:shd w:val="clear" w:color="auto" w:fill="FFFFFF"/>
        <w:jc w:val="both"/>
        <w:rPr>
          <w:rFonts w:eastAsia="Times New Roman" w:cs="Arial"/>
        </w:rPr>
      </w:pPr>
      <w:r w:rsidRPr="00AD51FF">
        <w:rPr>
          <w:rFonts w:ascii="Times New Roman" w:eastAsia="Times New Roman" w:hAnsi="Times New Roman" w:cs="Times New Roman"/>
        </w:rPr>
        <w:t>        </w:t>
      </w:r>
    </w:p>
    <w:tbl>
      <w:tblPr>
        <w:tblW w:w="10768" w:type="dxa"/>
        <w:jc w:val="center"/>
        <w:shd w:val="clear" w:color="auto" w:fill="FFFFFF"/>
        <w:tblCellMar>
          <w:left w:w="0" w:type="dxa"/>
          <w:right w:w="0" w:type="dxa"/>
        </w:tblCellMar>
        <w:tblLook w:val="04A0" w:firstRow="1" w:lastRow="0" w:firstColumn="1" w:lastColumn="0" w:noHBand="0" w:noVBand="1"/>
      </w:tblPr>
      <w:tblGrid>
        <w:gridCol w:w="3153"/>
        <w:gridCol w:w="3999"/>
        <w:gridCol w:w="3616"/>
      </w:tblGrid>
      <w:tr w:rsidR="00AD51FF" w:rsidRPr="00AD51FF" w:rsidTr="000F4819">
        <w:trPr>
          <w:jc w:val="center"/>
        </w:trPr>
        <w:tc>
          <w:tcPr>
            <w:tcW w:w="3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51FF" w:rsidRPr="00AD51FF" w:rsidRDefault="00AD51FF" w:rsidP="00AD51FF">
            <w:pPr>
              <w:jc w:val="center"/>
              <w:rPr>
                <w:rFonts w:eastAsia="Times New Roman" w:cs="Arial"/>
              </w:rPr>
            </w:pPr>
            <w:bookmarkStart w:id="0" w:name="0"/>
            <w:bookmarkStart w:id="1" w:name="7164d3db9c4cd0d167c4670447b03eba10bda69b"/>
            <w:bookmarkEnd w:id="0"/>
            <w:bookmarkEnd w:id="1"/>
            <w:r w:rsidRPr="00AD51FF">
              <w:rPr>
                <w:rFonts w:ascii="Times New Roman" w:eastAsia="Times New Roman" w:hAnsi="Times New Roman" w:cs="Times New Roman"/>
                <w:b/>
                <w:bCs/>
              </w:rPr>
              <w:t>«Рассмотрено»</w:t>
            </w:r>
          </w:p>
          <w:p w:rsidR="00AD51FF" w:rsidRPr="00AD51FF" w:rsidRDefault="00AD51FF" w:rsidP="00AD51FF">
            <w:pPr>
              <w:rPr>
                <w:rFonts w:eastAsia="Times New Roman" w:cs="Arial"/>
              </w:rPr>
            </w:pPr>
            <w:r w:rsidRPr="00AD51FF">
              <w:rPr>
                <w:rFonts w:ascii="Times New Roman" w:eastAsia="Times New Roman" w:hAnsi="Times New Roman" w:cs="Times New Roman"/>
              </w:rPr>
              <w:t>                                 </w:t>
            </w:r>
          </w:p>
          <w:p w:rsidR="00AD51FF" w:rsidRPr="00AD51FF" w:rsidRDefault="00AD51FF" w:rsidP="00AD51FF">
            <w:pPr>
              <w:rPr>
                <w:rFonts w:eastAsia="Times New Roman" w:cs="Arial"/>
              </w:rPr>
            </w:pPr>
            <w:r w:rsidRPr="00AD51FF">
              <w:rPr>
                <w:rFonts w:ascii="Times New Roman" w:eastAsia="Times New Roman" w:hAnsi="Times New Roman" w:cs="Times New Roman"/>
              </w:rPr>
              <w:t>Протокол заседания педагогического совета</w:t>
            </w:r>
          </w:p>
          <w:p w:rsidR="00AD51FF" w:rsidRPr="00AD51FF" w:rsidRDefault="00AD51FF" w:rsidP="00AD51FF">
            <w:pPr>
              <w:spacing w:line="0" w:lineRule="atLeast"/>
              <w:rPr>
                <w:rFonts w:eastAsia="Times New Roman" w:cs="Arial"/>
              </w:rPr>
            </w:pPr>
            <w:r w:rsidRPr="00AD51FF">
              <w:rPr>
                <w:rFonts w:ascii="Times New Roman" w:eastAsia="Times New Roman" w:hAnsi="Times New Roman" w:cs="Times New Roman"/>
              </w:rPr>
              <w:t>№ ____ от 28.08.2021</w:t>
            </w:r>
          </w:p>
        </w:tc>
        <w:tc>
          <w:tcPr>
            <w:tcW w:w="39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51FF" w:rsidRPr="00AD51FF" w:rsidRDefault="00AD51FF" w:rsidP="00AD51FF">
            <w:pPr>
              <w:jc w:val="center"/>
              <w:rPr>
                <w:rFonts w:eastAsia="Times New Roman" w:cs="Arial"/>
              </w:rPr>
            </w:pPr>
            <w:r w:rsidRPr="00AD51FF">
              <w:rPr>
                <w:rFonts w:ascii="Times New Roman" w:eastAsia="Times New Roman" w:hAnsi="Times New Roman" w:cs="Times New Roman"/>
                <w:b/>
                <w:bCs/>
              </w:rPr>
              <w:t>«Согласовано»</w:t>
            </w:r>
          </w:p>
          <w:p w:rsidR="00AD51FF" w:rsidRPr="00AD51FF" w:rsidRDefault="00AD51FF" w:rsidP="00AD51FF">
            <w:pPr>
              <w:rPr>
                <w:rFonts w:ascii="Times New Roman" w:eastAsia="Times New Roman" w:hAnsi="Times New Roman" w:cs="Times New Roman"/>
              </w:rPr>
            </w:pPr>
            <w:r w:rsidRPr="00AD51FF">
              <w:rPr>
                <w:rFonts w:ascii="Times New Roman" w:eastAsia="Times New Roman" w:hAnsi="Times New Roman" w:cs="Times New Roman"/>
              </w:rPr>
              <w:t>Руководитель Центра «Точка Роста» МКОУ «Каялинская СОШ-сад им. Б.Рамазанова»</w:t>
            </w:r>
          </w:p>
          <w:p w:rsidR="00AD51FF" w:rsidRPr="00AD51FF" w:rsidRDefault="00AD51FF" w:rsidP="00AD51FF">
            <w:pPr>
              <w:rPr>
                <w:rFonts w:eastAsia="Times New Roman" w:cs="Arial"/>
              </w:rPr>
            </w:pPr>
            <w:r w:rsidRPr="00AD51FF">
              <w:rPr>
                <w:rFonts w:ascii="Times New Roman" w:eastAsia="Times New Roman" w:hAnsi="Times New Roman" w:cs="Times New Roman"/>
              </w:rPr>
              <w:t>__________/Сулейманова М.Д./</w:t>
            </w:r>
          </w:p>
          <w:p w:rsidR="00AD51FF" w:rsidRPr="00AD51FF" w:rsidRDefault="00AD51FF" w:rsidP="00AD51FF">
            <w:pPr>
              <w:rPr>
                <w:rFonts w:eastAsia="Times New Roman" w:cs="Arial"/>
              </w:rPr>
            </w:pPr>
            <w:r w:rsidRPr="00AD51FF">
              <w:rPr>
                <w:rFonts w:ascii="Times New Roman" w:eastAsia="Times New Roman" w:hAnsi="Times New Roman" w:cs="Times New Roman"/>
              </w:rPr>
              <w:t>                                 </w:t>
            </w:r>
          </w:p>
          <w:p w:rsidR="00AD51FF" w:rsidRPr="00AD51FF" w:rsidRDefault="00AD51FF" w:rsidP="00AD51FF">
            <w:pPr>
              <w:spacing w:line="0" w:lineRule="atLeast"/>
              <w:rPr>
                <w:rFonts w:eastAsia="Times New Roman" w:cs="Arial"/>
              </w:rPr>
            </w:pPr>
            <w:r w:rsidRPr="00AD51FF">
              <w:rPr>
                <w:rFonts w:ascii="Times New Roman" w:eastAsia="Times New Roman" w:hAnsi="Times New Roman" w:cs="Times New Roman"/>
              </w:rPr>
              <w:t>от 31.08.2021г.</w:t>
            </w:r>
          </w:p>
        </w:tc>
        <w:tc>
          <w:tcPr>
            <w:tcW w:w="36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51FF" w:rsidRPr="00AD51FF" w:rsidRDefault="00AD51FF" w:rsidP="00AD51FF">
            <w:pPr>
              <w:jc w:val="center"/>
              <w:rPr>
                <w:rFonts w:eastAsia="Times New Roman" w:cs="Arial"/>
              </w:rPr>
            </w:pPr>
            <w:r w:rsidRPr="00AD51FF">
              <w:rPr>
                <w:rFonts w:ascii="Times New Roman" w:eastAsia="Times New Roman" w:hAnsi="Times New Roman" w:cs="Times New Roman"/>
                <w:b/>
                <w:bCs/>
              </w:rPr>
              <w:t>«Утверждено»</w:t>
            </w:r>
          </w:p>
          <w:p w:rsidR="00AD51FF" w:rsidRPr="00AD51FF" w:rsidRDefault="00AD51FF" w:rsidP="00AD51FF">
            <w:pPr>
              <w:rPr>
                <w:rFonts w:ascii="Times New Roman" w:eastAsia="Times New Roman" w:hAnsi="Times New Roman" w:cs="Times New Roman"/>
              </w:rPr>
            </w:pPr>
            <w:r w:rsidRPr="00AD51FF">
              <w:rPr>
                <w:rFonts w:ascii="Times New Roman" w:eastAsia="Times New Roman" w:hAnsi="Times New Roman" w:cs="Times New Roman"/>
              </w:rPr>
              <w:t xml:space="preserve">Директор МКОУ </w:t>
            </w:r>
          </w:p>
          <w:p w:rsidR="00AD51FF" w:rsidRPr="00AD51FF" w:rsidRDefault="00AD51FF" w:rsidP="00AD51FF">
            <w:pPr>
              <w:rPr>
                <w:rFonts w:ascii="Times New Roman" w:eastAsia="Times New Roman" w:hAnsi="Times New Roman" w:cs="Times New Roman"/>
              </w:rPr>
            </w:pPr>
            <w:r w:rsidRPr="00AD51FF">
              <w:rPr>
                <w:rFonts w:ascii="Times New Roman" w:eastAsia="Times New Roman" w:hAnsi="Times New Roman" w:cs="Times New Roman"/>
              </w:rPr>
              <w:t>«Каялинская СОШ-сад им. Б.Рамазанова»</w:t>
            </w:r>
          </w:p>
          <w:p w:rsidR="00AD51FF" w:rsidRPr="00AD51FF" w:rsidRDefault="00AD51FF" w:rsidP="00AD51FF">
            <w:pPr>
              <w:rPr>
                <w:rFonts w:eastAsia="Times New Roman" w:cs="Arial"/>
                <w:sz w:val="22"/>
                <w:szCs w:val="22"/>
              </w:rPr>
            </w:pPr>
            <w:r w:rsidRPr="00AD51FF">
              <w:rPr>
                <w:rFonts w:ascii="Times New Roman" w:eastAsia="Times New Roman" w:hAnsi="Times New Roman" w:cs="Times New Roman"/>
              </w:rPr>
              <w:t>___________/ А.Г.Гаммакуева</w:t>
            </w:r>
          </w:p>
          <w:p w:rsidR="00AD51FF" w:rsidRPr="00AD51FF" w:rsidRDefault="00AD51FF" w:rsidP="00AD51FF">
            <w:pPr>
              <w:rPr>
                <w:rFonts w:eastAsia="Times New Roman" w:cs="Arial"/>
              </w:rPr>
            </w:pPr>
            <w:r w:rsidRPr="00AD51FF">
              <w:rPr>
                <w:rFonts w:ascii="Times New Roman" w:eastAsia="Times New Roman" w:hAnsi="Times New Roman" w:cs="Times New Roman"/>
              </w:rPr>
              <w:t> Приказ № ____ от 31.08.2021г.</w:t>
            </w:r>
          </w:p>
        </w:tc>
      </w:tr>
    </w:tbl>
    <w:p w:rsidR="00AD51FF" w:rsidRPr="004738DA" w:rsidRDefault="00AD51FF" w:rsidP="00AD51FF">
      <w:pPr>
        <w:shd w:val="clear" w:color="auto" w:fill="FFFFFF"/>
        <w:jc w:val="center"/>
        <w:rPr>
          <w:rFonts w:ascii="Times New Roman" w:eastAsia="Times New Roman" w:hAnsi="Times New Roman" w:cs="Times New Roman"/>
          <w:b/>
          <w:bCs/>
          <w:sz w:val="40"/>
          <w:szCs w:val="22"/>
        </w:rPr>
      </w:pPr>
    </w:p>
    <w:p w:rsidR="00AD51FF" w:rsidRPr="004738DA" w:rsidRDefault="00AD51FF" w:rsidP="00AD51FF">
      <w:pPr>
        <w:shd w:val="clear" w:color="auto" w:fill="FFFFFF"/>
        <w:rPr>
          <w:rFonts w:ascii="Times New Roman" w:eastAsia="Times New Roman" w:hAnsi="Times New Roman" w:cs="Times New Roman"/>
          <w:b/>
          <w:bCs/>
          <w:sz w:val="36"/>
        </w:rPr>
      </w:pPr>
    </w:p>
    <w:p w:rsidR="00AD51FF" w:rsidRPr="004738DA" w:rsidRDefault="00AD51FF" w:rsidP="00AD51FF">
      <w:pPr>
        <w:spacing w:after="380"/>
        <w:jc w:val="center"/>
        <w:rPr>
          <w:rFonts w:ascii="Times New Roman" w:eastAsia="Times New Roman" w:hAnsi="Times New Roman" w:cs="Times New Roman"/>
          <w:b/>
          <w:bCs/>
          <w:color w:val="231F20"/>
          <w:sz w:val="42"/>
          <w:szCs w:val="42"/>
        </w:rPr>
      </w:pPr>
      <w:r w:rsidRPr="004738DA">
        <w:rPr>
          <w:rFonts w:ascii="Times New Roman" w:eastAsia="Times New Roman" w:hAnsi="Times New Roman" w:cs="Times New Roman"/>
          <w:b/>
          <w:bCs/>
          <w:color w:val="231F20"/>
          <w:sz w:val="42"/>
          <w:szCs w:val="42"/>
        </w:rPr>
        <w:t>Дополнительная общеразвивающая программа</w:t>
      </w:r>
      <w:bookmarkStart w:id="2" w:name="bookmark2"/>
      <w:bookmarkStart w:id="3" w:name="bookmark3"/>
    </w:p>
    <w:p w:rsidR="00AD51FF" w:rsidRPr="004738DA" w:rsidRDefault="00AD51FF" w:rsidP="00AD51FF">
      <w:pPr>
        <w:spacing w:after="380"/>
        <w:jc w:val="center"/>
        <w:rPr>
          <w:rFonts w:ascii="Times New Roman" w:eastAsia="Times New Roman" w:hAnsi="Times New Roman" w:cs="Times New Roman"/>
          <w:b/>
          <w:bCs/>
          <w:color w:val="231F20"/>
          <w:sz w:val="74"/>
          <w:szCs w:val="74"/>
        </w:rPr>
      </w:pPr>
      <w:r w:rsidRPr="004738DA">
        <w:rPr>
          <w:rFonts w:ascii="Times New Roman" w:eastAsia="Times New Roman" w:hAnsi="Times New Roman" w:cs="Times New Roman"/>
          <w:b/>
          <w:bCs/>
          <w:color w:val="231F20"/>
          <w:sz w:val="74"/>
          <w:szCs w:val="74"/>
        </w:rPr>
        <w:t>«ШАХМАТЫ»</w:t>
      </w:r>
      <w:bookmarkEnd w:id="2"/>
      <w:bookmarkEnd w:id="3"/>
    </w:p>
    <w:p w:rsidR="00AD51FF" w:rsidRPr="004738DA" w:rsidRDefault="00AD51FF" w:rsidP="00AD51FF">
      <w:pPr>
        <w:spacing w:after="380"/>
        <w:jc w:val="center"/>
        <w:rPr>
          <w:rFonts w:ascii="Times New Roman" w:eastAsia="Times New Roman" w:hAnsi="Times New Roman" w:cs="Times New Roman"/>
          <w:color w:val="auto"/>
          <w:sz w:val="42"/>
          <w:szCs w:val="42"/>
        </w:rPr>
      </w:pPr>
      <w:r w:rsidRPr="004738DA">
        <w:rPr>
          <w:rFonts w:ascii="Times New Roman" w:eastAsia="Arial" w:hAnsi="Times New Roman" w:cs="Times New Roman"/>
          <w:b/>
          <w:bCs/>
          <w:color w:val="auto"/>
          <w:sz w:val="32"/>
          <w:szCs w:val="32"/>
        </w:rPr>
        <w:t>на 2021/ 2022 учебный год</w:t>
      </w:r>
    </w:p>
    <w:p w:rsidR="00AD51FF" w:rsidRPr="004738DA" w:rsidRDefault="00AD51FF" w:rsidP="0041289D">
      <w:pPr>
        <w:keepNext/>
        <w:keepLines/>
        <w:ind w:left="1460"/>
        <w:jc w:val="right"/>
        <w:outlineLvl w:val="3"/>
        <w:rPr>
          <w:rFonts w:ascii="Times New Roman" w:eastAsia="Arial" w:hAnsi="Times New Roman" w:cs="Times New Roman"/>
          <w:b/>
          <w:bCs/>
          <w:color w:val="auto"/>
          <w:sz w:val="28"/>
          <w:szCs w:val="28"/>
        </w:rPr>
      </w:pPr>
      <w:r w:rsidRPr="004738DA">
        <w:rPr>
          <w:rFonts w:ascii="Times New Roman" w:eastAsia="Arial" w:hAnsi="Times New Roman" w:cs="Times New Roman"/>
          <w:b/>
          <w:bCs/>
          <w:color w:val="231F20"/>
          <w:sz w:val="28"/>
          <w:szCs w:val="28"/>
        </w:rPr>
        <w:t>Направленность: социально-педагогическое</w:t>
      </w:r>
    </w:p>
    <w:p w:rsidR="0041289D" w:rsidRPr="004738DA" w:rsidRDefault="00AD51FF" w:rsidP="0041289D">
      <w:pPr>
        <w:keepNext/>
        <w:keepLines/>
        <w:ind w:left="1460"/>
        <w:jc w:val="right"/>
        <w:outlineLvl w:val="3"/>
        <w:rPr>
          <w:rFonts w:ascii="Times New Roman" w:eastAsia="Arial" w:hAnsi="Times New Roman" w:cs="Times New Roman"/>
          <w:b/>
          <w:bCs/>
          <w:color w:val="auto"/>
          <w:sz w:val="28"/>
          <w:szCs w:val="28"/>
        </w:rPr>
      </w:pPr>
      <w:r w:rsidRPr="004738DA">
        <w:rPr>
          <w:rFonts w:ascii="Times New Roman" w:eastAsia="Arial" w:hAnsi="Times New Roman" w:cs="Times New Roman"/>
          <w:b/>
          <w:bCs/>
          <w:color w:val="231F20"/>
          <w:sz w:val="28"/>
          <w:szCs w:val="28"/>
        </w:rPr>
        <w:t>Уровень: базовый.  Возраст обучающихся: 10-15 лет</w:t>
      </w:r>
    </w:p>
    <w:p w:rsidR="00AD51FF" w:rsidRPr="004738DA" w:rsidRDefault="00AD51FF" w:rsidP="0041289D">
      <w:pPr>
        <w:keepNext/>
        <w:keepLines/>
        <w:ind w:left="1460"/>
        <w:jc w:val="right"/>
        <w:outlineLvl w:val="3"/>
        <w:rPr>
          <w:rFonts w:ascii="Times New Roman" w:eastAsia="Arial" w:hAnsi="Times New Roman" w:cs="Times New Roman"/>
          <w:b/>
          <w:bCs/>
          <w:color w:val="auto"/>
          <w:sz w:val="28"/>
          <w:szCs w:val="28"/>
        </w:rPr>
      </w:pPr>
      <w:r w:rsidRPr="004738DA">
        <w:rPr>
          <w:rFonts w:ascii="Times New Roman" w:eastAsia="Arial" w:hAnsi="Times New Roman" w:cs="Times New Roman"/>
          <w:b/>
          <w:bCs/>
          <w:color w:val="231F20"/>
          <w:sz w:val="28"/>
          <w:szCs w:val="28"/>
        </w:rPr>
        <w:t>Руководитель: Абдурахманов С.Х.</w:t>
      </w: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AD51FF" w:rsidRDefault="00AD51FF">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bookmarkStart w:id="4" w:name="_GoBack"/>
      <w:bookmarkEnd w:id="4"/>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Default="0041289D">
      <w:pPr>
        <w:jc w:val="center"/>
        <w:rPr>
          <w:sz w:val="2"/>
          <w:szCs w:val="2"/>
        </w:rPr>
      </w:pPr>
    </w:p>
    <w:p w:rsidR="0041289D" w:rsidRPr="0041289D" w:rsidRDefault="0041289D" w:rsidP="0041289D">
      <w:pPr>
        <w:rPr>
          <w:sz w:val="2"/>
          <w:szCs w:val="2"/>
        </w:rPr>
      </w:pPr>
    </w:p>
    <w:p w:rsidR="0041289D" w:rsidRPr="0041289D" w:rsidRDefault="0041289D" w:rsidP="0041289D">
      <w:pPr>
        <w:tabs>
          <w:tab w:val="left" w:pos="7095"/>
        </w:tabs>
        <w:rPr>
          <w:sz w:val="2"/>
          <w:szCs w:val="2"/>
        </w:rPr>
      </w:pPr>
      <w:r>
        <w:rPr>
          <w:sz w:val="2"/>
          <w:szCs w:val="2"/>
        </w:rPr>
        <w:tab/>
      </w:r>
    </w:p>
    <w:p w:rsidR="0041289D" w:rsidRPr="0041289D" w:rsidRDefault="0041289D" w:rsidP="0041289D">
      <w:pPr>
        <w:rPr>
          <w:sz w:val="2"/>
          <w:szCs w:val="2"/>
        </w:rPr>
      </w:pPr>
    </w:p>
    <w:p w:rsidR="0041289D" w:rsidRPr="0041289D" w:rsidRDefault="0041289D" w:rsidP="0041289D">
      <w:pPr>
        <w:rPr>
          <w:sz w:val="2"/>
          <w:szCs w:val="2"/>
        </w:rPr>
      </w:pPr>
    </w:p>
    <w:p w:rsidR="0041289D" w:rsidRPr="0041289D" w:rsidRDefault="0041289D" w:rsidP="0041289D">
      <w:pPr>
        <w:rPr>
          <w:sz w:val="2"/>
          <w:szCs w:val="2"/>
        </w:rPr>
      </w:pPr>
    </w:p>
    <w:p w:rsidR="0041289D" w:rsidRPr="0041289D" w:rsidRDefault="0041289D" w:rsidP="0041289D">
      <w:pPr>
        <w:rPr>
          <w:sz w:val="2"/>
          <w:szCs w:val="2"/>
        </w:rPr>
      </w:pPr>
    </w:p>
    <w:p w:rsidR="0041289D" w:rsidRPr="0041289D" w:rsidRDefault="0041289D" w:rsidP="0041289D">
      <w:pPr>
        <w:rPr>
          <w:sz w:val="2"/>
          <w:szCs w:val="2"/>
        </w:rPr>
      </w:pPr>
    </w:p>
    <w:p w:rsidR="0041289D" w:rsidRPr="0041289D" w:rsidRDefault="0041289D" w:rsidP="0041289D">
      <w:pPr>
        <w:rPr>
          <w:sz w:val="2"/>
          <w:szCs w:val="2"/>
        </w:rPr>
      </w:pPr>
    </w:p>
    <w:p w:rsidR="0041289D" w:rsidRPr="0041289D" w:rsidRDefault="0041289D" w:rsidP="0041289D">
      <w:pPr>
        <w:rPr>
          <w:sz w:val="2"/>
          <w:szCs w:val="2"/>
        </w:rPr>
      </w:pPr>
    </w:p>
    <w:p w:rsidR="0041289D" w:rsidRPr="0041289D" w:rsidRDefault="0041289D" w:rsidP="0041289D">
      <w:pPr>
        <w:rPr>
          <w:sz w:val="2"/>
          <w:szCs w:val="2"/>
        </w:rPr>
      </w:pPr>
    </w:p>
    <w:p w:rsidR="0041289D" w:rsidRPr="0041289D" w:rsidRDefault="0041289D" w:rsidP="0041289D">
      <w:pPr>
        <w:rPr>
          <w:sz w:val="2"/>
          <w:szCs w:val="2"/>
        </w:rPr>
      </w:pPr>
    </w:p>
    <w:p w:rsidR="0041289D" w:rsidRPr="0041289D" w:rsidRDefault="0041289D" w:rsidP="0041289D">
      <w:pPr>
        <w:rPr>
          <w:sz w:val="2"/>
          <w:szCs w:val="2"/>
        </w:rPr>
      </w:pPr>
    </w:p>
    <w:p w:rsidR="0041289D" w:rsidRPr="0041289D" w:rsidRDefault="0041289D" w:rsidP="0041289D">
      <w:pPr>
        <w:tabs>
          <w:tab w:val="left" w:pos="6930"/>
        </w:tabs>
        <w:rPr>
          <w:sz w:val="2"/>
          <w:szCs w:val="2"/>
        </w:rPr>
      </w:pPr>
      <w:r>
        <w:rPr>
          <w:sz w:val="2"/>
          <w:szCs w:val="2"/>
        </w:rPr>
        <w:tab/>
        <w:t>М</w:t>
      </w:r>
    </w:p>
    <w:p w:rsidR="0041289D" w:rsidRPr="0041289D" w:rsidRDefault="0041289D" w:rsidP="0041289D">
      <w:pPr>
        <w:rPr>
          <w:sz w:val="2"/>
          <w:szCs w:val="2"/>
        </w:rPr>
      </w:pPr>
    </w:p>
    <w:p w:rsidR="0041289D" w:rsidRPr="0041289D" w:rsidRDefault="0041289D" w:rsidP="0041289D">
      <w:pPr>
        <w:rPr>
          <w:sz w:val="2"/>
          <w:szCs w:val="2"/>
        </w:rPr>
      </w:pPr>
    </w:p>
    <w:p w:rsidR="0041289D" w:rsidRPr="0041289D" w:rsidRDefault="0041289D" w:rsidP="0041289D">
      <w:pPr>
        <w:rPr>
          <w:sz w:val="2"/>
          <w:szCs w:val="2"/>
        </w:rPr>
      </w:pPr>
    </w:p>
    <w:p w:rsidR="0041289D" w:rsidRPr="0041289D" w:rsidRDefault="0041289D" w:rsidP="0041289D">
      <w:pPr>
        <w:rPr>
          <w:sz w:val="2"/>
          <w:szCs w:val="2"/>
        </w:rPr>
      </w:pPr>
    </w:p>
    <w:p w:rsidR="0041289D" w:rsidRPr="0041289D" w:rsidRDefault="0041289D" w:rsidP="0041289D">
      <w:pPr>
        <w:rPr>
          <w:sz w:val="2"/>
          <w:szCs w:val="2"/>
        </w:rPr>
      </w:pPr>
    </w:p>
    <w:p w:rsidR="0041289D" w:rsidRPr="0041289D" w:rsidRDefault="0041289D" w:rsidP="0041289D">
      <w:pPr>
        <w:rPr>
          <w:sz w:val="2"/>
          <w:szCs w:val="2"/>
        </w:rPr>
      </w:pPr>
    </w:p>
    <w:p w:rsidR="0041289D" w:rsidRPr="0041289D" w:rsidRDefault="0041289D" w:rsidP="0041289D">
      <w:pPr>
        <w:rPr>
          <w:sz w:val="2"/>
          <w:szCs w:val="2"/>
        </w:rPr>
      </w:pPr>
    </w:p>
    <w:p w:rsidR="0032482C" w:rsidRDefault="00AD51FF">
      <w:pPr>
        <w:jc w:val="center"/>
        <w:rPr>
          <w:sz w:val="2"/>
          <w:szCs w:val="2"/>
        </w:rPr>
      </w:pPr>
      <w:r>
        <w:rPr>
          <w:noProof/>
          <w:lang w:bidi="ar-SA"/>
        </w:rPr>
        <w:drawing>
          <wp:inline distT="0" distB="0" distL="0" distR="0">
            <wp:extent cx="865505" cy="29845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pic:blipFill>
                  <pic:spPr>
                    <a:xfrm>
                      <a:off x="0" y="0"/>
                      <a:ext cx="865505" cy="298450"/>
                    </a:xfrm>
                    <a:prstGeom prst="rect">
                      <a:avLst/>
                    </a:prstGeom>
                  </pic:spPr>
                </pic:pic>
              </a:graphicData>
            </a:graphic>
          </wp:inline>
        </w:drawing>
      </w:r>
    </w:p>
    <w:p w:rsidR="0032482C" w:rsidRDefault="00AD51FF">
      <w:pPr>
        <w:pStyle w:val="22"/>
        <w:keepNext/>
        <w:keepLines/>
        <w:pBdr>
          <w:top w:val="single" w:sz="4" w:space="0" w:color="auto"/>
          <w:left w:val="single" w:sz="4" w:space="0" w:color="auto"/>
          <w:bottom w:val="single" w:sz="4" w:space="0" w:color="auto"/>
          <w:right w:val="single" w:sz="4" w:space="0" w:color="auto"/>
        </w:pBdr>
        <w:shd w:val="clear" w:color="auto" w:fill="auto"/>
        <w:spacing w:after="300"/>
      </w:pPr>
      <w:bookmarkStart w:id="5" w:name="bookmark4"/>
      <w:bookmarkStart w:id="6" w:name="bookmark5"/>
      <w:r>
        <w:t>Пояснительная записка</w:t>
      </w:r>
      <w:bookmarkEnd w:id="5"/>
      <w:bookmarkEnd w:id="6"/>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300"/>
        <w:ind w:left="620" w:firstLine="720"/>
        <w:jc w:val="both"/>
      </w:pPr>
      <w:r>
        <w:t>Программа дополнительной общеобразовательной общеразвивающей про</w:t>
      </w:r>
      <w:r>
        <w:softHyphen/>
        <w:t>граммы «Шахматы» составлена на основе программы «Шахматы в школе», авто</w:t>
      </w:r>
      <w:r>
        <w:softHyphen/>
        <w:t>ров Э.Э. Уманская, Е.И. Волкова, Е.А. Прудникова.</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ind w:left="1340"/>
      </w:pPr>
      <w:r>
        <w:rPr>
          <w:b/>
          <w:bCs/>
        </w:rPr>
        <w:t xml:space="preserve">Направленность программы - </w:t>
      </w:r>
      <w:r>
        <w:t>физкультурно-спортивная</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ind w:left="620" w:firstLine="720"/>
        <w:jc w:val="both"/>
      </w:pPr>
      <w:r>
        <w:rPr>
          <w:b/>
          <w:bCs/>
        </w:rPr>
        <w:t xml:space="preserve">Новизна программы </w:t>
      </w:r>
      <w:r>
        <w:t>В поэтапном освоении учащимися, предлагаемого курса, что даёт возможность детям с разным уровнем развития освоить те этапы сложности, которые соответствуют их способностям.</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ind w:left="620" w:firstLine="720"/>
        <w:jc w:val="both"/>
      </w:pPr>
      <w:r>
        <w:t>Данная программа основана на индивидуальном подходе к каждому учаще</w:t>
      </w:r>
      <w:r>
        <w:softHyphen/>
        <w:t>муся при помощи подбора заданий разного уровня сложности. Индивидуальный подход базируется на личностно-ориентированном подходе к ребёнку, при помо</w:t>
      </w:r>
      <w:r>
        <w:softHyphen/>
        <w:t>щи создания педагогом “ситуации успеха” для каждого обучающегося, таким об</w:t>
      </w:r>
      <w:r>
        <w:softHyphen/>
        <w:t>разом данная методика повышает эффективность и результативность образова</w:t>
      </w:r>
      <w:r>
        <w:softHyphen/>
        <w:t>тельного процесса. Подбор заданий осуществляется на основе метода наблюдения педагогом за практической деятельностью учащегося на занятии.</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ind w:left="620" w:firstLine="720"/>
        <w:jc w:val="both"/>
      </w:pPr>
      <w:r>
        <w:t>В предлагаемой программе реализуется связь с общим образованием, выра</w:t>
      </w:r>
      <w:r>
        <w:softHyphen/>
        <w:t>женная в более эффективном и успешном освоении учащимися общеобразова</w:t>
      </w:r>
      <w:r>
        <w:softHyphen/>
        <w:t>тельной программы благодаря развитию личности способной к логическому и аналитическому мышлению, а так же настойчивости в достижении цели.</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ind w:left="620" w:firstLine="720"/>
        <w:jc w:val="both"/>
      </w:pPr>
      <w:r>
        <w:rPr>
          <w:b/>
          <w:bCs/>
        </w:rPr>
        <w:t xml:space="preserve">Актуальность программы </w:t>
      </w:r>
      <w:r>
        <w:t>Программа «Шахматы» базируется на совре</w:t>
      </w:r>
      <w:r>
        <w:softHyphen/>
        <w:t>менных требованиях модернизации системы образования, способствует соблюде</w:t>
      </w:r>
      <w:r>
        <w:softHyphen/>
        <w:t>нию условий социального, культурного, личностного и профессионального само</w:t>
      </w:r>
      <w:r>
        <w:softHyphen/>
        <w:t>определения, а так же творческой самореализации детей, воспитывает усидчи</w:t>
      </w:r>
      <w:r>
        <w:softHyphen/>
        <w:t>вость, самообладание, психологическую устойчивость, рациональность; развивает логическое мышление.</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ind w:left="620" w:firstLine="720"/>
        <w:jc w:val="both"/>
      </w:pPr>
      <w:r>
        <w:rPr>
          <w:b/>
          <w:bCs/>
        </w:rPr>
        <w:t xml:space="preserve">Отличительными особенностями программы </w:t>
      </w:r>
      <w:r>
        <w:t>являются еженедельные теоретические и практические занятия, которые позволяют закрепить полученные знания и умения. На занятиях кружка ребята учатся играть в шахматы, анализиро</w:t>
      </w:r>
      <w:r>
        <w:softHyphen/>
        <w:t>вать позиции, принимать решения, логически рассуждать, соблюдать выдержку и терпение, радоваться своей победе и не унывать при проигрышах.</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ind w:left="620" w:firstLine="720"/>
        <w:jc w:val="both"/>
      </w:pPr>
      <w:r>
        <w:rPr>
          <w:b/>
          <w:bCs/>
        </w:rPr>
        <w:t xml:space="preserve">Адресат программы: </w:t>
      </w:r>
      <w:r>
        <w:t>Возраст детей, участвующих в реализации дополни</w:t>
      </w:r>
      <w:r>
        <w:softHyphen/>
        <w:t>тельной общеобразовательной общеразвивающей программы составляет 10 - 17 лет.</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ind w:left="1340"/>
      </w:pPr>
      <w:r>
        <w:rPr>
          <w:b/>
          <w:bCs/>
        </w:rPr>
        <w:t xml:space="preserve">Объем программы - </w:t>
      </w:r>
      <w:r w:rsidR="001A6936">
        <w:rPr>
          <w:b/>
          <w:bCs/>
        </w:rPr>
        <w:t>72</w:t>
      </w:r>
      <w:r w:rsidR="001A6936">
        <w:t xml:space="preserve"> часов</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ind w:left="620" w:firstLine="720"/>
      </w:pPr>
      <w:r>
        <w:rPr>
          <w:b/>
          <w:bCs/>
        </w:rPr>
        <w:t xml:space="preserve">Формы организации образовательной деятельности </w:t>
      </w:r>
      <w:r>
        <w:t>Основными форма</w:t>
      </w:r>
      <w:r>
        <w:softHyphen/>
        <w:t>ми работы кружка являются практическая игра, решение шахматных задач, ком</w:t>
      </w:r>
      <w:r>
        <w:softHyphen/>
        <w:t>бинаций и этюдов, дидактические игры и задания, игровые упражнения, теорети</w:t>
      </w:r>
      <w:r>
        <w:softHyphen/>
        <w:t>ческие занятия, шахматные игры, участие в турнирах и соревнованиях.</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ind w:left="620" w:firstLine="720"/>
      </w:pPr>
      <w:r>
        <w:rPr>
          <w:b/>
          <w:bCs/>
        </w:rPr>
        <w:t xml:space="preserve">Срок освоения </w:t>
      </w:r>
      <w:r>
        <w:t>данной дополнительной общеобразовательной общеразви</w:t>
      </w:r>
      <w:r>
        <w:softHyphen/>
        <w:t>вающей программы составляет 1 год.</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760"/>
        <w:jc w:val="center"/>
      </w:pPr>
      <w:r>
        <w:rPr>
          <w:b/>
          <w:bCs/>
        </w:rPr>
        <w:t xml:space="preserve">Режим занятий </w:t>
      </w:r>
      <w:r>
        <w:t>Занятия проводятся 3 раза в неделю по 1 часу, количество</w:t>
      </w:r>
      <w:r>
        <w:br/>
      </w:r>
      <w:r>
        <w:lastRenderedPageBreak/>
        <w:t>детей в группе - 10 чел.</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
        <w:gridCol w:w="40"/>
        <w:gridCol w:w="10790"/>
        <w:gridCol w:w="40"/>
        <w:gridCol w:w="43"/>
      </w:tblGrid>
      <w:tr w:rsidR="0032482C">
        <w:trPr>
          <w:trHeight w:hRule="exact" w:val="163"/>
          <w:jc w:val="center"/>
        </w:trPr>
        <w:tc>
          <w:tcPr>
            <w:tcW w:w="38" w:type="dxa"/>
            <w:vMerge w:val="restart"/>
            <w:tcBorders>
              <w:left w:val="single" w:sz="4" w:space="0" w:color="auto"/>
            </w:tcBorders>
            <w:shd w:val="clear" w:color="auto" w:fill="FFFFFF"/>
          </w:tcPr>
          <w:p w:rsidR="0032482C" w:rsidRDefault="0032482C">
            <w:pPr>
              <w:rPr>
                <w:sz w:val="10"/>
                <w:szCs w:val="10"/>
              </w:rPr>
            </w:pPr>
          </w:p>
        </w:tc>
        <w:tc>
          <w:tcPr>
            <w:tcW w:w="38" w:type="dxa"/>
            <w:tcBorders>
              <w:left w:val="single" w:sz="4" w:space="0" w:color="auto"/>
            </w:tcBorders>
            <w:shd w:val="clear" w:color="auto" w:fill="FFFFFF"/>
          </w:tcPr>
          <w:p w:rsidR="0032482C" w:rsidRDefault="0032482C">
            <w:pPr>
              <w:rPr>
                <w:sz w:val="10"/>
                <w:szCs w:val="10"/>
              </w:rPr>
            </w:pPr>
          </w:p>
        </w:tc>
        <w:tc>
          <w:tcPr>
            <w:tcW w:w="10790" w:type="dxa"/>
            <w:tcBorders>
              <w:left w:val="single" w:sz="4" w:space="0" w:color="auto"/>
            </w:tcBorders>
            <w:shd w:val="clear" w:color="auto" w:fill="FFFFFF"/>
          </w:tcPr>
          <w:p w:rsidR="0032482C" w:rsidRDefault="0032482C">
            <w:pPr>
              <w:rPr>
                <w:sz w:val="10"/>
                <w:szCs w:val="10"/>
              </w:rPr>
            </w:pPr>
          </w:p>
        </w:tc>
        <w:tc>
          <w:tcPr>
            <w:tcW w:w="38" w:type="dxa"/>
            <w:tcBorders>
              <w:left w:val="single" w:sz="4" w:space="0" w:color="auto"/>
            </w:tcBorders>
            <w:shd w:val="clear" w:color="auto" w:fill="FFFFFF"/>
          </w:tcPr>
          <w:p w:rsidR="0032482C" w:rsidRDefault="0032482C">
            <w:pPr>
              <w:rPr>
                <w:sz w:val="10"/>
                <w:szCs w:val="10"/>
              </w:rPr>
            </w:pPr>
          </w:p>
        </w:tc>
        <w:tc>
          <w:tcPr>
            <w:tcW w:w="43" w:type="dxa"/>
            <w:vMerge w:val="restart"/>
            <w:tcBorders>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38"/>
          <w:jc w:val="center"/>
        </w:trPr>
        <w:tc>
          <w:tcPr>
            <w:tcW w:w="38" w:type="dxa"/>
            <w:vMerge/>
            <w:tcBorders>
              <w:left w:val="single" w:sz="4" w:space="0" w:color="auto"/>
            </w:tcBorders>
            <w:shd w:val="clear" w:color="auto" w:fill="FFFFFF"/>
          </w:tcPr>
          <w:p w:rsidR="0032482C" w:rsidRDefault="0032482C"/>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790" w:type="dxa"/>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43" w:type="dxa"/>
            <w:vMerge/>
            <w:tcBorders>
              <w:left w:val="single" w:sz="4" w:space="0" w:color="auto"/>
              <w:right w:val="single" w:sz="4" w:space="0" w:color="auto"/>
            </w:tcBorders>
            <w:shd w:val="clear" w:color="auto" w:fill="FFFFFF"/>
          </w:tcPr>
          <w:p w:rsidR="0032482C" w:rsidRDefault="0032482C"/>
        </w:tc>
      </w:tr>
      <w:tr w:rsidR="0032482C">
        <w:trPr>
          <w:trHeight w:hRule="exact" w:val="43"/>
          <w:jc w:val="center"/>
        </w:trPr>
        <w:tc>
          <w:tcPr>
            <w:tcW w:w="38" w:type="dxa"/>
            <w:tcBorders>
              <w:top w:val="single" w:sz="4" w:space="0" w:color="auto"/>
              <w:left w:val="single" w:sz="4" w:space="0" w:color="auto"/>
              <w:bottom w:val="single" w:sz="4" w:space="0" w:color="auto"/>
            </w:tcBorders>
            <w:shd w:val="clear" w:color="auto" w:fill="FFFFFF"/>
          </w:tcPr>
          <w:p w:rsidR="0032482C" w:rsidRDefault="0032482C">
            <w:pPr>
              <w:rPr>
                <w:sz w:val="10"/>
                <w:szCs w:val="10"/>
              </w:rPr>
            </w:pPr>
          </w:p>
        </w:tc>
        <w:tc>
          <w:tcPr>
            <w:tcW w:w="10866" w:type="dxa"/>
            <w:gridSpan w:val="3"/>
            <w:tcBorders>
              <w:top w:val="single" w:sz="4" w:space="0" w:color="auto"/>
              <w:left w:val="single" w:sz="4" w:space="0" w:color="auto"/>
              <w:bottom w:val="single" w:sz="4" w:space="0" w:color="auto"/>
            </w:tcBorders>
            <w:shd w:val="clear" w:color="auto" w:fill="FFFFFF"/>
          </w:tcPr>
          <w:p w:rsidR="0032482C" w:rsidRDefault="0032482C">
            <w:pPr>
              <w:rPr>
                <w:sz w:val="10"/>
                <w:szCs w:val="10"/>
              </w:rPr>
            </w:pPr>
          </w:p>
        </w:tc>
        <w:tc>
          <w:tcPr>
            <w:tcW w:w="43" w:type="dxa"/>
            <w:tcBorders>
              <w:top w:val="single" w:sz="4" w:space="0" w:color="auto"/>
              <w:left w:val="single" w:sz="4" w:space="0" w:color="auto"/>
              <w:bottom w:val="single" w:sz="4" w:space="0" w:color="auto"/>
              <w:right w:val="single" w:sz="4" w:space="0" w:color="auto"/>
            </w:tcBorders>
            <w:shd w:val="clear" w:color="auto" w:fill="FFFFFF"/>
          </w:tcPr>
          <w:p w:rsidR="0032482C" w:rsidRDefault="0032482C">
            <w:pPr>
              <w:rPr>
                <w:sz w:val="10"/>
                <w:szCs w:val="10"/>
              </w:rPr>
            </w:pPr>
          </w:p>
        </w:tc>
      </w:tr>
    </w:tbl>
    <w:p w:rsidR="0032482C" w:rsidRDefault="00AD51FF">
      <w:pPr>
        <w:pStyle w:val="a4"/>
        <w:shd w:val="clear" w:color="auto" w:fill="auto"/>
        <w:spacing w:after="100"/>
        <w:jc w:val="center"/>
        <w:rPr>
          <w:sz w:val="13"/>
          <w:szCs w:val="13"/>
        </w:rPr>
      </w:pPr>
      <w:r>
        <w:rPr>
          <w:rFonts w:ascii="Verdana" w:eastAsia="Verdana" w:hAnsi="Verdana" w:cs="Verdana"/>
          <w:b/>
          <w:bCs/>
          <w:color w:val="231F20"/>
          <w:sz w:val="13"/>
          <w:szCs w:val="13"/>
        </w:rPr>
        <w:t>ТОЧКА РОСТА</w:t>
      </w:r>
    </w:p>
    <w:p w:rsidR="0032482C" w:rsidRDefault="00AD51FF">
      <w:pPr>
        <w:pStyle w:val="22"/>
        <w:keepNext/>
        <w:keepLines/>
        <w:numPr>
          <w:ilvl w:val="0"/>
          <w:numId w:val="1"/>
        </w:numPr>
        <w:shd w:val="clear" w:color="auto" w:fill="auto"/>
        <w:tabs>
          <w:tab w:val="left" w:pos="369"/>
        </w:tabs>
        <w:spacing w:after="300"/>
      </w:pPr>
      <w:bookmarkStart w:id="7" w:name="bookmark6"/>
      <w:bookmarkStart w:id="8" w:name="bookmark7"/>
      <w:r>
        <w:t>Цель и задачи программы</w:t>
      </w:r>
      <w:bookmarkEnd w:id="7"/>
      <w:bookmarkEnd w:id="8"/>
    </w:p>
    <w:p w:rsidR="0032482C" w:rsidRDefault="00AD51FF">
      <w:pPr>
        <w:pStyle w:val="1"/>
        <w:shd w:val="clear" w:color="auto" w:fill="auto"/>
        <w:ind w:left="620"/>
        <w:jc w:val="both"/>
      </w:pPr>
      <w:r>
        <w:rPr>
          <w:b/>
          <w:bCs/>
        </w:rPr>
        <w:t xml:space="preserve">Цель программы: </w:t>
      </w:r>
      <w:r>
        <w:t>посредством занятий шахматами содействовать развитию ин</w:t>
      </w:r>
      <w:r>
        <w:softHyphen/>
        <w:t>теллектуальных способностей и творчества детей, готовить спортсменов, как на начальной ступени развития, так и высокой квалификации для участия в соревно</w:t>
      </w:r>
      <w:r>
        <w:softHyphen/>
        <w:t>ваниях различного ранга.</w:t>
      </w:r>
    </w:p>
    <w:p w:rsidR="0032482C" w:rsidRDefault="00AD51FF">
      <w:pPr>
        <w:pStyle w:val="1"/>
        <w:shd w:val="clear" w:color="auto" w:fill="auto"/>
        <w:ind w:firstLine="620"/>
        <w:jc w:val="both"/>
      </w:pPr>
      <w:r>
        <w:rPr>
          <w:b/>
          <w:bCs/>
        </w:rPr>
        <w:t>Задачи:</w:t>
      </w:r>
    </w:p>
    <w:p w:rsidR="0032482C" w:rsidRDefault="00AD51FF">
      <w:pPr>
        <w:pStyle w:val="1"/>
        <w:shd w:val="clear" w:color="auto" w:fill="auto"/>
        <w:ind w:firstLine="620"/>
      </w:pPr>
      <w:r>
        <w:rPr>
          <w:u w:val="single"/>
        </w:rPr>
        <w:t>Образовательные</w:t>
      </w:r>
    </w:p>
    <w:p w:rsidR="0032482C" w:rsidRDefault="00AD51FF">
      <w:pPr>
        <w:pStyle w:val="1"/>
        <w:numPr>
          <w:ilvl w:val="0"/>
          <w:numId w:val="2"/>
        </w:numPr>
        <w:shd w:val="clear" w:color="auto" w:fill="auto"/>
        <w:tabs>
          <w:tab w:val="left" w:pos="874"/>
        </w:tabs>
        <w:ind w:left="620"/>
        <w:jc w:val="both"/>
      </w:pPr>
      <w:r>
        <w:t>обучение игре в шахматы, придерживаясь следующих принципов: индивидуаль</w:t>
      </w:r>
      <w:r>
        <w:softHyphen/>
        <w:t>ность, доступность, преемственность, результативность.</w:t>
      </w:r>
    </w:p>
    <w:p w:rsidR="0032482C" w:rsidRDefault="00AD51FF">
      <w:pPr>
        <w:pStyle w:val="1"/>
        <w:shd w:val="clear" w:color="auto" w:fill="auto"/>
        <w:ind w:firstLine="620"/>
        <w:jc w:val="both"/>
      </w:pPr>
      <w:r>
        <w:rPr>
          <w:u w:val="single"/>
        </w:rPr>
        <w:t>Развивающие</w:t>
      </w:r>
    </w:p>
    <w:p w:rsidR="0032482C" w:rsidRDefault="00AD51FF">
      <w:pPr>
        <w:pStyle w:val="1"/>
        <w:numPr>
          <w:ilvl w:val="0"/>
          <w:numId w:val="2"/>
        </w:numPr>
        <w:shd w:val="clear" w:color="auto" w:fill="auto"/>
        <w:tabs>
          <w:tab w:val="left" w:pos="874"/>
        </w:tabs>
        <w:ind w:left="620"/>
        <w:jc w:val="both"/>
      </w:pPr>
      <w:r>
        <w:t>развитие логического мышления, способности рассчитывать, прогнозировать и предугадывать ситуацию.</w:t>
      </w:r>
    </w:p>
    <w:p w:rsidR="0032482C" w:rsidRDefault="00AD51FF">
      <w:pPr>
        <w:pStyle w:val="1"/>
        <w:shd w:val="clear" w:color="auto" w:fill="auto"/>
        <w:ind w:firstLine="620"/>
      </w:pPr>
      <w:r>
        <w:rPr>
          <w:u w:val="single"/>
        </w:rPr>
        <w:t>Воспитательные</w:t>
      </w:r>
    </w:p>
    <w:p w:rsidR="0032482C" w:rsidRDefault="00AD51FF">
      <w:pPr>
        <w:pStyle w:val="1"/>
        <w:numPr>
          <w:ilvl w:val="0"/>
          <w:numId w:val="2"/>
        </w:numPr>
        <w:shd w:val="clear" w:color="auto" w:fill="auto"/>
        <w:tabs>
          <w:tab w:val="left" w:pos="879"/>
        </w:tabs>
        <w:ind w:left="620"/>
        <w:jc w:val="both"/>
      </w:pPr>
      <w:r>
        <w:t>воспитание сильных черт личности. Таких, как воля к победе, решительность, хладнокровие, стойкость, выносливость, выдержка, терпение, находчивость и трудолюбие.</w:t>
      </w:r>
    </w:p>
    <w:p w:rsidR="0032482C" w:rsidRDefault="00AD51FF">
      <w:pPr>
        <w:pStyle w:val="1"/>
        <w:numPr>
          <w:ilvl w:val="0"/>
          <w:numId w:val="1"/>
        </w:numPr>
        <w:shd w:val="clear" w:color="auto" w:fill="auto"/>
        <w:tabs>
          <w:tab w:val="left" w:pos="369"/>
        </w:tabs>
        <w:jc w:val="center"/>
      </w:pPr>
      <w:r>
        <w:rPr>
          <w:b/>
          <w:bCs/>
        </w:rPr>
        <w:t>Содержание программы</w:t>
      </w:r>
    </w:p>
    <w:p w:rsidR="0032482C" w:rsidRDefault="00AD51FF">
      <w:pPr>
        <w:pStyle w:val="1"/>
        <w:shd w:val="clear" w:color="auto" w:fill="auto"/>
        <w:spacing w:after="640"/>
        <w:jc w:val="center"/>
      </w:pPr>
      <w:r>
        <w:rPr>
          <w:b/>
          <w:bCs/>
        </w:rPr>
        <w:t>Учебный план</w:t>
      </w:r>
    </w:p>
    <w:tbl>
      <w:tblPr>
        <w:tblOverlap w:val="never"/>
        <w:tblW w:w="0" w:type="auto"/>
        <w:tblLayout w:type="fixed"/>
        <w:tblCellMar>
          <w:left w:w="10" w:type="dxa"/>
          <w:right w:w="10" w:type="dxa"/>
        </w:tblCellMar>
        <w:tblLook w:val="0000" w:firstRow="0" w:lastRow="0" w:firstColumn="0" w:lastColumn="0" w:noHBand="0" w:noVBand="0"/>
      </w:tblPr>
      <w:tblGrid>
        <w:gridCol w:w="542"/>
        <w:gridCol w:w="4814"/>
        <w:gridCol w:w="1138"/>
        <w:gridCol w:w="1416"/>
        <w:gridCol w:w="720"/>
      </w:tblGrid>
      <w:tr w:rsidR="0032482C">
        <w:trPr>
          <w:trHeight w:hRule="exact" w:val="336"/>
        </w:trPr>
        <w:tc>
          <w:tcPr>
            <w:tcW w:w="542" w:type="dxa"/>
            <w:vMerge w:val="restart"/>
            <w:tcBorders>
              <w:top w:val="single" w:sz="4" w:space="0" w:color="auto"/>
              <w:left w:val="single" w:sz="4" w:space="0" w:color="auto"/>
            </w:tcBorders>
            <w:shd w:val="clear" w:color="auto" w:fill="FFFFFF"/>
          </w:tcPr>
          <w:p w:rsidR="0032482C" w:rsidRDefault="00AD51FF">
            <w:pPr>
              <w:pStyle w:val="a4"/>
              <w:shd w:val="clear" w:color="auto" w:fill="auto"/>
            </w:pPr>
            <w:r>
              <w:t>№</w:t>
            </w:r>
          </w:p>
        </w:tc>
        <w:tc>
          <w:tcPr>
            <w:tcW w:w="4814" w:type="dxa"/>
            <w:vMerge w:val="restart"/>
            <w:tcBorders>
              <w:top w:val="single" w:sz="4" w:space="0" w:color="auto"/>
              <w:left w:val="single" w:sz="4" w:space="0" w:color="auto"/>
            </w:tcBorders>
            <w:shd w:val="clear" w:color="auto" w:fill="FFFFFF"/>
          </w:tcPr>
          <w:p w:rsidR="0032482C" w:rsidRDefault="00AD51FF">
            <w:pPr>
              <w:pStyle w:val="a4"/>
              <w:shd w:val="clear" w:color="auto" w:fill="auto"/>
            </w:pPr>
            <w:r>
              <w:t>Название темы</w:t>
            </w:r>
          </w:p>
        </w:tc>
        <w:tc>
          <w:tcPr>
            <w:tcW w:w="2554" w:type="dxa"/>
            <w:gridSpan w:val="2"/>
            <w:tcBorders>
              <w:top w:val="single" w:sz="4" w:space="0" w:color="auto"/>
              <w:left w:val="single" w:sz="4" w:space="0" w:color="auto"/>
            </w:tcBorders>
            <w:shd w:val="clear" w:color="auto" w:fill="FFFFFF"/>
            <w:vAlign w:val="bottom"/>
          </w:tcPr>
          <w:p w:rsidR="0032482C" w:rsidRDefault="00AD51FF">
            <w:pPr>
              <w:pStyle w:val="a4"/>
              <w:shd w:val="clear" w:color="auto" w:fill="auto"/>
            </w:pPr>
            <w:r>
              <w:t>Кол- во часов</w:t>
            </w:r>
          </w:p>
        </w:tc>
        <w:tc>
          <w:tcPr>
            <w:tcW w:w="720" w:type="dxa"/>
            <w:vMerge w:val="restart"/>
            <w:tcBorders>
              <w:top w:val="single" w:sz="4" w:space="0" w:color="auto"/>
              <w:left w:val="single" w:sz="4" w:space="0" w:color="auto"/>
              <w:right w:val="single" w:sz="4" w:space="0" w:color="auto"/>
            </w:tcBorders>
            <w:shd w:val="clear" w:color="auto" w:fill="FFFFFF"/>
          </w:tcPr>
          <w:p w:rsidR="0032482C" w:rsidRDefault="001A6936">
            <w:pPr>
              <w:pStyle w:val="a4"/>
              <w:shd w:val="clear" w:color="auto" w:fill="auto"/>
            </w:pPr>
            <w:r>
              <w:t>все</w:t>
            </w:r>
            <w:r w:rsidR="00AD51FF">
              <w:t>го</w:t>
            </w:r>
          </w:p>
        </w:tc>
      </w:tr>
      <w:tr w:rsidR="0032482C">
        <w:trPr>
          <w:trHeight w:hRule="exact" w:val="653"/>
        </w:trPr>
        <w:tc>
          <w:tcPr>
            <w:tcW w:w="542" w:type="dxa"/>
            <w:vMerge/>
            <w:tcBorders>
              <w:left w:val="single" w:sz="4" w:space="0" w:color="auto"/>
            </w:tcBorders>
            <w:shd w:val="clear" w:color="auto" w:fill="FFFFFF"/>
          </w:tcPr>
          <w:p w:rsidR="0032482C" w:rsidRDefault="0032482C"/>
        </w:tc>
        <w:tc>
          <w:tcPr>
            <w:tcW w:w="4814" w:type="dxa"/>
            <w:vMerge/>
            <w:tcBorders>
              <w:left w:val="single" w:sz="4" w:space="0" w:color="auto"/>
            </w:tcBorders>
            <w:shd w:val="clear" w:color="auto" w:fill="FFFFFF"/>
          </w:tcPr>
          <w:p w:rsidR="0032482C" w:rsidRDefault="0032482C"/>
        </w:tc>
        <w:tc>
          <w:tcPr>
            <w:tcW w:w="1138" w:type="dxa"/>
            <w:tcBorders>
              <w:top w:val="single" w:sz="4" w:space="0" w:color="auto"/>
              <w:left w:val="single" w:sz="4" w:space="0" w:color="auto"/>
            </w:tcBorders>
            <w:shd w:val="clear" w:color="auto" w:fill="FFFFFF"/>
          </w:tcPr>
          <w:p w:rsidR="0032482C" w:rsidRDefault="00AD51FF">
            <w:pPr>
              <w:pStyle w:val="a4"/>
              <w:shd w:val="clear" w:color="auto" w:fill="auto"/>
            </w:pPr>
            <w:r>
              <w:t>теория</w:t>
            </w:r>
          </w:p>
        </w:tc>
        <w:tc>
          <w:tcPr>
            <w:tcW w:w="1416" w:type="dxa"/>
            <w:tcBorders>
              <w:top w:val="single" w:sz="4" w:space="0" w:color="auto"/>
              <w:left w:val="single" w:sz="4" w:space="0" w:color="auto"/>
            </w:tcBorders>
            <w:shd w:val="clear" w:color="auto" w:fill="FFFFFF"/>
          </w:tcPr>
          <w:p w:rsidR="0032482C" w:rsidRDefault="00AD51FF">
            <w:pPr>
              <w:pStyle w:val="a4"/>
              <w:shd w:val="clear" w:color="auto" w:fill="auto"/>
            </w:pPr>
            <w:r>
              <w:t>практика</w:t>
            </w:r>
          </w:p>
        </w:tc>
        <w:tc>
          <w:tcPr>
            <w:tcW w:w="720" w:type="dxa"/>
            <w:vMerge/>
            <w:tcBorders>
              <w:left w:val="single" w:sz="4" w:space="0" w:color="auto"/>
              <w:right w:val="single" w:sz="4" w:space="0" w:color="auto"/>
            </w:tcBorders>
            <w:shd w:val="clear" w:color="auto" w:fill="FFFFFF"/>
          </w:tcPr>
          <w:p w:rsidR="0032482C" w:rsidRDefault="0032482C"/>
        </w:tc>
      </w:tr>
      <w:tr w:rsidR="0032482C">
        <w:trPr>
          <w:trHeight w:hRule="exact" w:val="336"/>
        </w:trPr>
        <w:tc>
          <w:tcPr>
            <w:tcW w:w="542"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1</w:t>
            </w:r>
          </w:p>
        </w:tc>
        <w:tc>
          <w:tcPr>
            <w:tcW w:w="4814"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Инструктаж по технике безопасности.</w:t>
            </w:r>
          </w:p>
        </w:tc>
        <w:tc>
          <w:tcPr>
            <w:tcW w:w="1138"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1</w:t>
            </w:r>
          </w:p>
        </w:tc>
        <w:tc>
          <w:tcPr>
            <w:tcW w:w="1416" w:type="dxa"/>
            <w:tcBorders>
              <w:top w:val="single" w:sz="4" w:space="0" w:color="auto"/>
              <w:left w:val="single" w:sz="4" w:space="0" w:color="auto"/>
            </w:tcBorders>
            <w:shd w:val="clear" w:color="auto" w:fill="FFFFFF"/>
            <w:vAlign w:val="center"/>
          </w:tcPr>
          <w:p w:rsidR="0032482C" w:rsidRDefault="00AD51FF">
            <w:pPr>
              <w:pStyle w:val="a4"/>
              <w:shd w:val="clear" w:color="auto" w:fill="auto"/>
            </w:pPr>
            <w:r>
              <w:t>-</w:t>
            </w:r>
          </w:p>
        </w:tc>
        <w:tc>
          <w:tcPr>
            <w:tcW w:w="720" w:type="dxa"/>
            <w:tcBorders>
              <w:top w:val="single" w:sz="4" w:space="0" w:color="auto"/>
              <w:left w:val="single" w:sz="4" w:space="0" w:color="auto"/>
              <w:right w:val="single" w:sz="4" w:space="0" w:color="auto"/>
            </w:tcBorders>
            <w:shd w:val="clear" w:color="auto" w:fill="FFFFFF"/>
            <w:vAlign w:val="bottom"/>
          </w:tcPr>
          <w:p w:rsidR="0032482C" w:rsidRDefault="00AD51FF">
            <w:pPr>
              <w:pStyle w:val="a4"/>
              <w:shd w:val="clear" w:color="auto" w:fill="auto"/>
            </w:pPr>
            <w:r>
              <w:t>1</w:t>
            </w:r>
          </w:p>
        </w:tc>
      </w:tr>
      <w:tr w:rsidR="0032482C">
        <w:trPr>
          <w:trHeight w:hRule="exact" w:val="331"/>
        </w:trPr>
        <w:tc>
          <w:tcPr>
            <w:tcW w:w="542"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2</w:t>
            </w:r>
          </w:p>
        </w:tc>
        <w:tc>
          <w:tcPr>
            <w:tcW w:w="4814"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Из истории шахмат</w:t>
            </w:r>
          </w:p>
        </w:tc>
        <w:tc>
          <w:tcPr>
            <w:tcW w:w="1138"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2</w:t>
            </w:r>
          </w:p>
        </w:tc>
        <w:tc>
          <w:tcPr>
            <w:tcW w:w="1416" w:type="dxa"/>
            <w:tcBorders>
              <w:top w:val="single" w:sz="4" w:space="0" w:color="auto"/>
              <w:left w:val="single" w:sz="4" w:space="0" w:color="auto"/>
            </w:tcBorders>
            <w:shd w:val="clear" w:color="auto" w:fill="FFFFFF"/>
            <w:vAlign w:val="center"/>
          </w:tcPr>
          <w:p w:rsidR="0032482C" w:rsidRDefault="00AD51FF">
            <w:pPr>
              <w:pStyle w:val="a4"/>
              <w:shd w:val="clear" w:color="auto" w:fill="auto"/>
            </w:pPr>
            <w:r>
              <w:t>-</w:t>
            </w:r>
          </w:p>
        </w:tc>
        <w:tc>
          <w:tcPr>
            <w:tcW w:w="720" w:type="dxa"/>
            <w:tcBorders>
              <w:top w:val="single" w:sz="4" w:space="0" w:color="auto"/>
              <w:left w:val="single" w:sz="4" w:space="0" w:color="auto"/>
              <w:right w:val="single" w:sz="4" w:space="0" w:color="auto"/>
            </w:tcBorders>
            <w:shd w:val="clear" w:color="auto" w:fill="FFFFFF"/>
            <w:vAlign w:val="bottom"/>
          </w:tcPr>
          <w:p w:rsidR="0032482C" w:rsidRDefault="00AD51FF">
            <w:pPr>
              <w:pStyle w:val="a4"/>
              <w:shd w:val="clear" w:color="auto" w:fill="auto"/>
            </w:pPr>
            <w:r>
              <w:t>2</w:t>
            </w:r>
          </w:p>
        </w:tc>
      </w:tr>
      <w:tr w:rsidR="0032482C">
        <w:trPr>
          <w:trHeight w:hRule="exact" w:val="331"/>
        </w:trPr>
        <w:tc>
          <w:tcPr>
            <w:tcW w:w="542"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3</w:t>
            </w:r>
          </w:p>
        </w:tc>
        <w:tc>
          <w:tcPr>
            <w:tcW w:w="4814"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Базовые понятия шахматной игры</w:t>
            </w:r>
          </w:p>
        </w:tc>
        <w:tc>
          <w:tcPr>
            <w:tcW w:w="1138"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32</w:t>
            </w:r>
          </w:p>
        </w:tc>
        <w:tc>
          <w:tcPr>
            <w:tcW w:w="1416"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w:t>
            </w:r>
          </w:p>
        </w:tc>
        <w:tc>
          <w:tcPr>
            <w:tcW w:w="720" w:type="dxa"/>
            <w:tcBorders>
              <w:top w:val="single" w:sz="4" w:space="0" w:color="auto"/>
              <w:left w:val="single" w:sz="4" w:space="0" w:color="auto"/>
              <w:right w:val="single" w:sz="4" w:space="0" w:color="auto"/>
            </w:tcBorders>
            <w:shd w:val="clear" w:color="auto" w:fill="FFFFFF"/>
            <w:vAlign w:val="bottom"/>
          </w:tcPr>
          <w:p w:rsidR="0032482C" w:rsidRDefault="00AD51FF">
            <w:pPr>
              <w:pStyle w:val="a4"/>
              <w:shd w:val="clear" w:color="auto" w:fill="auto"/>
            </w:pPr>
            <w:r>
              <w:t>32</w:t>
            </w:r>
          </w:p>
        </w:tc>
      </w:tr>
      <w:tr w:rsidR="0032482C">
        <w:trPr>
          <w:trHeight w:hRule="exact" w:val="331"/>
        </w:trPr>
        <w:tc>
          <w:tcPr>
            <w:tcW w:w="542"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4</w:t>
            </w:r>
          </w:p>
        </w:tc>
        <w:tc>
          <w:tcPr>
            <w:tcW w:w="4814"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Практические занятия</w:t>
            </w:r>
          </w:p>
        </w:tc>
        <w:tc>
          <w:tcPr>
            <w:tcW w:w="1138" w:type="dxa"/>
            <w:tcBorders>
              <w:top w:val="single" w:sz="4" w:space="0" w:color="auto"/>
              <w:left w:val="single" w:sz="4" w:space="0" w:color="auto"/>
            </w:tcBorders>
            <w:shd w:val="clear" w:color="auto" w:fill="FFFFFF"/>
          </w:tcPr>
          <w:p w:rsidR="0032482C" w:rsidRDefault="0032482C">
            <w:pPr>
              <w:rPr>
                <w:sz w:val="10"/>
                <w:szCs w:val="10"/>
              </w:rPr>
            </w:pPr>
          </w:p>
        </w:tc>
        <w:tc>
          <w:tcPr>
            <w:tcW w:w="1416"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53</w:t>
            </w:r>
          </w:p>
        </w:tc>
        <w:tc>
          <w:tcPr>
            <w:tcW w:w="720" w:type="dxa"/>
            <w:tcBorders>
              <w:top w:val="single" w:sz="4" w:space="0" w:color="auto"/>
              <w:left w:val="single" w:sz="4" w:space="0" w:color="auto"/>
              <w:right w:val="single" w:sz="4" w:space="0" w:color="auto"/>
            </w:tcBorders>
            <w:shd w:val="clear" w:color="auto" w:fill="FFFFFF"/>
            <w:vAlign w:val="bottom"/>
          </w:tcPr>
          <w:p w:rsidR="0032482C" w:rsidRDefault="00AD51FF">
            <w:pPr>
              <w:pStyle w:val="a4"/>
              <w:shd w:val="clear" w:color="auto" w:fill="auto"/>
            </w:pPr>
            <w:r>
              <w:t>53</w:t>
            </w:r>
          </w:p>
        </w:tc>
      </w:tr>
      <w:tr w:rsidR="0032482C">
        <w:trPr>
          <w:trHeight w:hRule="exact" w:val="331"/>
        </w:trPr>
        <w:tc>
          <w:tcPr>
            <w:tcW w:w="542"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5</w:t>
            </w:r>
          </w:p>
        </w:tc>
        <w:tc>
          <w:tcPr>
            <w:tcW w:w="4814"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Соревнования</w:t>
            </w:r>
          </w:p>
        </w:tc>
        <w:tc>
          <w:tcPr>
            <w:tcW w:w="1138" w:type="dxa"/>
            <w:tcBorders>
              <w:top w:val="single" w:sz="4" w:space="0" w:color="auto"/>
              <w:left w:val="single" w:sz="4" w:space="0" w:color="auto"/>
            </w:tcBorders>
            <w:shd w:val="clear" w:color="auto" w:fill="FFFFFF"/>
          </w:tcPr>
          <w:p w:rsidR="0032482C" w:rsidRDefault="0032482C">
            <w:pPr>
              <w:rPr>
                <w:sz w:val="10"/>
                <w:szCs w:val="10"/>
              </w:rPr>
            </w:pPr>
          </w:p>
        </w:tc>
        <w:tc>
          <w:tcPr>
            <w:tcW w:w="1416"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15</w:t>
            </w:r>
          </w:p>
        </w:tc>
        <w:tc>
          <w:tcPr>
            <w:tcW w:w="720" w:type="dxa"/>
            <w:tcBorders>
              <w:top w:val="single" w:sz="4" w:space="0" w:color="auto"/>
              <w:left w:val="single" w:sz="4" w:space="0" w:color="auto"/>
              <w:right w:val="single" w:sz="4" w:space="0" w:color="auto"/>
            </w:tcBorders>
            <w:shd w:val="clear" w:color="auto" w:fill="FFFFFF"/>
            <w:vAlign w:val="bottom"/>
          </w:tcPr>
          <w:p w:rsidR="0032482C" w:rsidRDefault="00AD51FF">
            <w:pPr>
              <w:pStyle w:val="a4"/>
              <w:shd w:val="clear" w:color="auto" w:fill="auto"/>
            </w:pPr>
            <w:r>
              <w:t>15</w:t>
            </w:r>
          </w:p>
        </w:tc>
      </w:tr>
      <w:tr w:rsidR="0032482C">
        <w:trPr>
          <w:trHeight w:hRule="exact" w:val="341"/>
        </w:trPr>
        <w:tc>
          <w:tcPr>
            <w:tcW w:w="5356" w:type="dxa"/>
            <w:gridSpan w:val="2"/>
            <w:tcBorders>
              <w:top w:val="single" w:sz="4" w:space="0" w:color="auto"/>
              <w:left w:val="single" w:sz="4" w:space="0" w:color="auto"/>
              <w:bottom w:val="single" w:sz="4" w:space="0" w:color="auto"/>
            </w:tcBorders>
            <w:shd w:val="clear" w:color="auto" w:fill="FFFFFF"/>
          </w:tcPr>
          <w:p w:rsidR="0032482C" w:rsidRDefault="00AD51FF">
            <w:pPr>
              <w:pStyle w:val="a4"/>
              <w:shd w:val="clear" w:color="auto" w:fill="auto"/>
              <w:jc w:val="right"/>
            </w:pPr>
            <w:r>
              <w:t>Итого</w:t>
            </w:r>
          </w:p>
        </w:tc>
        <w:tc>
          <w:tcPr>
            <w:tcW w:w="1138" w:type="dxa"/>
            <w:tcBorders>
              <w:top w:val="single" w:sz="4" w:space="0" w:color="auto"/>
              <w:left w:val="single" w:sz="4" w:space="0" w:color="auto"/>
              <w:bottom w:val="single" w:sz="4" w:space="0" w:color="auto"/>
            </w:tcBorders>
            <w:shd w:val="clear" w:color="auto" w:fill="FFFFFF"/>
          </w:tcPr>
          <w:p w:rsidR="0032482C" w:rsidRDefault="00AD51FF">
            <w:pPr>
              <w:pStyle w:val="a4"/>
              <w:shd w:val="clear" w:color="auto" w:fill="auto"/>
            </w:pPr>
            <w:r>
              <w:t>35</w:t>
            </w:r>
          </w:p>
        </w:tc>
        <w:tc>
          <w:tcPr>
            <w:tcW w:w="1416" w:type="dxa"/>
            <w:tcBorders>
              <w:top w:val="single" w:sz="4" w:space="0" w:color="auto"/>
              <w:left w:val="single" w:sz="4" w:space="0" w:color="auto"/>
              <w:bottom w:val="single" w:sz="4" w:space="0" w:color="auto"/>
            </w:tcBorders>
            <w:shd w:val="clear" w:color="auto" w:fill="FFFFFF"/>
            <w:vAlign w:val="bottom"/>
          </w:tcPr>
          <w:p w:rsidR="0032482C" w:rsidRDefault="00AD51FF">
            <w:pPr>
              <w:pStyle w:val="a4"/>
              <w:shd w:val="clear" w:color="auto" w:fill="auto"/>
            </w:pPr>
            <w:r>
              <w:t>68</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32482C" w:rsidRDefault="00AD51FF">
            <w:pPr>
              <w:pStyle w:val="a4"/>
              <w:shd w:val="clear" w:color="auto" w:fill="auto"/>
            </w:pPr>
            <w:r>
              <w:t>103</w:t>
            </w:r>
          </w:p>
        </w:tc>
      </w:tr>
    </w:tbl>
    <w:p w:rsidR="0032482C" w:rsidRDefault="0032482C">
      <w:pPr>
        <w:spacing w:after="639" w:line="1" w:lineRule="exact"/>
      </w:pPr>
    </w:p>
    <w:p w:rsidR="0032482C" w:rsidRDefault="00AD51FF">
      <w:pPr>
        <w:pStyle w:val="22"/>
        <w:keepNext/>
        <w:keepLines/>
        <w:shd w:val="clear" w:color="auto" w:fill="auto"/>
        <w:spacing w:after="0"/>
      </w:pPr>
      <w:bookmarkStart w:id="9" w:name="bookmark8"/>
      <w:bookmarkStart w:id="10" w:name="bookmark9"/>
      <w:r>
        <w:lastRenderedPageBreak/>
        <w:t>Содержание учебного плана</w:t>
      </w:r>
      <w:bookmarkEnd w:id="9"/>
      <w:bookmarkEnd w:id="10"/>
    </w:p>
    <w:p w:rsidR="0032482C" w:rsidRDefault="00AD51FF">
      <w:pPr>
        <w:pStyle w:val="1"/>
        <w:shd w:val="clear" w:color="auto" w:fill="auto"/>
        <w:ind w:left="620"/>
        <w:jc w:val="both"/>
      </w:pPr>
      <w:r>
        <w:rPr>
          <w:b/>
          <w:bCs/>
          <w:color w:val="272727"/>
        </w:rPr>
        <w:t xml:space="preserve">Вводные занятия. Техника безопасности. </w:t>
      </w:r>
      <w:r>
        <w:t>Знакомство с детьми. Постановка за</w:t>
      </w:r>
      <w:r>
        <w:softHyphen/>
        <w:t xml:space="preserve">дач на год. </w:t>
      </w:r>
      <w:r>
        <w:rPr>
          <w:color w:val="272727"/>
        </w:rPr>
        <w:t xml:space="preserve">Содержание и режим занятий. Инструктаж по технике безопасности. </w:t>
      </w:r>
      <w:r>
        <w:rPr>
          <w:b/>
          <w:bCs/>
          <w:color w:val="272727"/>
        </w:rPr>
        <w:t xml:space="preserve">Шахматы - спорт, наука, искусство. </w:t>
      </w:r>
      <w:r>
        <w:t xml:space="preserve">Краткая история шахмат. </w:t>
      </w:r>
      <w:r>
        <w:rPr>
          <w:color w:val="272727"/>
        </w:rPr>
        <w:t xml:space="preserve">Возникновение и родина шахмат. Начальные сведения. </w:t>
      </w:r>
      <w:r>
        <w:t>Различные системы проведения шахматных соревнований.</w:t>
      </w:r>
    </w:p>
    <w:p w:rsidR="0032482C" w:rsidRDefault="00AD51FF">
      <w:pPr>
        <w:pStyle w:val="1"/>
        <w:shd w:val="clear" w:color="auto" w:fill="auto"/>
        <w:spacing w:after="60"/>
        <w:ind w:left="620"/>
        <w:jc w:val="both"/>
      </w:pPr>
      <w:r>
        <w:rPr>
          <w:b/>
          <w:bCs/>
          <w:color w:val="272727"/>
        </w:rPr>
        <w:t>Шахматная доска - поле шахматных сражений. Правила игры. Первона</w:t>
      </w:r>
      <w:r>
        <w:rPr>
          <w:b/>
          <w:bCs/>
          <w:color w:val="272727"/>
        </w:rPr>
        <w:softHyphen/>
        <w:t xml:space="preserve">чальные понятия. </w:t>
      </w:r>
      <w:r>
        <w:rPr>
          <w:color w:val="272727"/>
        </w:rPr>
        <w:t xml:space="preserve">Знакомство с основными понятиями: горизонтали, вертикали, диагонали, центр, фланги. </w:t>
      </w:r>
      <w:r>
        <w:t>Расположение доски между партнерами. Горизонталь</w:t>
      </w:r>
      <w:r>
        <w:softHyphen/>
        <w:t>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
        <w:gridCol w:w="40"/>
        <w:gridCol w:w="10790"/>
        <w:gridCol w:w="40"/>
        <w:gridCol w:w="43"/>
      </w:tblGrid>
      <w:tr w:rsidR="0032482C">
        <w:trPr>
          <w:trHeight w:hRule="exact" w:val="43"/>
          <w:jc w:val="center"/>
        </w:trPr>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866" w:type="dxa"/>
            <w:gridSpan w:val="3"/>
            <w:tcBorders>
              <w:top w:val="single" w:sz="4" w:space="0" w:color="auto"/>
              <w:left w:val="single" w:sz="4" w:space="0" w:color="auto"/>
            </w:tcBorders>
            <w:shd w:val="clear" w:color="auto" w:fill="FFFFFF"/>
          </w:tcPr>
          <w:p w:rsidR="0032482C" w:rsidRDefault="0032482C">
            <w:pPr>
              <w:rPr>
                <w:sz w:val="10"/>
                <w:szCs w:val="10"/>
              </w:rPr>
            </w:pPr>
          </w:p>
        </w:tc>
        <w:tc>
          <w:tcPr>
            <w:tcW w:w="43"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34"/>
          <w:jc w:val="center"/>
        </w:trPr>
        <w:tc>
          <w:tcPr>
            <w:tcW w:w="38" w:type="dxa"/>
            <w:vMerge w:val="restart"/>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790" w:type="dxa"/>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43" w:type="dxa"/>
            <w:vMerge w:val="restart"/>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163"/>
          <w:jc w:val="center"/>
        </w:trPr>
        <w:tc>
          <w:tcPr>
            <w:tcW w:w="38" w:type="dxa"/>
            <w:vMerge/>
            <w:tcBorders>
              <w:left w:val="single" w:sz="4" w:space="0" w:color="auto"/>
            </w:tcBorders>
            <w:shd w:val="clear" w:color="auto" w:fill="FFFFFF"/>
          </w:tcPr>
          <w:p w:rsidR="0032482C" w:rsidRDefault="0032482C"/>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790" w:type="dxa"/>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43" w:type="dxa"/>
            <w:vMerge/>
            <w:tcBorders>
              <w:left w:val="single" w:sz="4" w:space="0" w:color="auto"/>
              <w:right w:val="single" w:sz="4" w:space="0" w:color="auto"/>
            </w:tcBorders>
            <w:shd w:val="clear" w:color="auto" w:fill="FFFFFF"/>
          </w:tcPr>
          <w:p w:rsidR="0032482C" w:rsidRDefault="0032482C"/>
        </w:tc>
      </w:tr>
    </w:tbl>
    <w:p w:rsidR="0032482C" w:rsidRDefault="00AD51FF">
      <w:pPr>
        <w:jc w:val="center"/>
        <w:rPr>
          <w:sz w:val="2"/>
          <w:szCs w:val="2"/>
        </w:rPr>
      </w:pPr>
      <w:r>
        <w:rPr>
          <w:noProof/>
          <w:lang w:bidi="ar-SA"/>
        </w:rPr>
        <w:drawing>
          <wp:inline distT="0" distB="0" distL="0" distR="0">
            <wp:extent cx="865505" cy="29845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pic:blipFill>
                  <pic:spPr>
                    <a:xfrm>
                      <a:off x="0" y="0"/>
                      <a:ext cx="865505" cy="298450"/>
                    </a:xfrm>
                    <a:prstGeom prst="rect">
                      <a:avLst/>
                    </a:prstGeom>
                  </pic:spPr>
                </pic:pic>
              </a:graphicData>
            </a:graphic>
          </wp:inline>
        </w:drawing>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tabs>
          <w:tab w:val="left" w:pos="2012"/>
          <w:tab w:val="left" w:pos="3817"/>
          <w:tab w:val="left" w:pos="4839"/>
          <w:tab w:val="left" w:pos="6318"/>
          <w:tab w:val="left" w:pos="8996"/>
        </w:tabs>
        <w:ind w:firstLine="620"/>
        <w:jc w:val="both"/>
      </w:pPr>
      <w:r>
        <w:t>ские</w:t>
      </w:r>
      <w:r>
        <w:tab/>
        <w:t>задания</w:t>
      </w:r>
      <w:r>
        <w:tab/>
        <w:t>и</w:t>
      </w:r>
      <w:r>
        <w:tab/>
        <w:t>игры</w:t>
      </w:r>
      <w:r>
        <w:tab/>
        <w:t>"Горизонталь",</w:t>
      </w:r>
      <w:r>
        <w:tab/>
        <w:t>"Вертикаль",</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240"/>
        <w:ind w:left="620"/>
        <w:jc w:val="both"/>
      </w:pPr>
      <w:r>
        <w:t>«Диагональ».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240"/>
        <w:ind w:left="620"/>
        <w:jc w:val="both"/>
      </w:pPr>
      <w:r>
        <w:rPr>
          <w:b/>
          <w:bCs/>
          <w:color w:val="272727"/>
        </w:rPr>
        <w:t xml:space="preserve">Шахматные фигуры. Первое знакомство. Тактика игры. </w:t>
      </w:r>
      <w:r>
        <w:rPr>
          <w:color w:val="272727"/>
        </w:rPr>
        <w:t>Белая и черная ар</w:t>
      </w:r>
      <w:r>
        <w:rPr>
          <w:color w:val="272727"/>
        </w:rPr>
        <w:softHyphen/>
        <w:t xml:space="preserve">мии. </w:t>
      </w:r>
      <w:r>
        <w:t>Правило «Тронул - ходи!». Белые и черные. Ладья, слон, ферзь, конь, пешка, король. Дидактические задания и игры "Волшебный мешочек", "Угадайка", "Сек</w:t>
      </w:r>
      <w:r>
        <w:softHyphen/>
        <w:t>ретная фигура", "Угадай", "Что общего?", "Большая и маленькая".</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240"/>
        <w:ind w:left="620"/>
        <w:jc w:val="both"/>
      </w:pPr>
      <w:r>
        <w:rPr>
          <w:b/>
          <w:bCs/>
          <w:color w:val="272727"/>
        </w:rPr>
        <w:t xml:space="preserve">Благородные пешки черно-белой доски. </w:t>
      </w:r>
      <w: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 "Игра на уничтожение" (пешка против пешки, две пешки против одной, одна пешка против двух, две пешки против двух, многопешечные положения), "Ограничение подвижности". Пешка против ферзя, ладьи, коня, сло</w:t>
      </w:r>
      <w:r>
        <w:softHyphen/>
        <w:t>на. Перехитри часовых", "Атака неприятельской фигуры", "Двойной удар", "Взя</w:t>
      </w:r>
      <w:r>
        <w:softHyphen/>
        <w:t>тие", "Защита", "Игра на уничтожение" (пешка против ферзя, пешка против ладьи, пешка против слона, пешка против коня, сложные положения).</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240"/>
        <w:ind w:left="620"/>
        <w:jc w:val="both"/>
      </w:pPr>
      <w:r>
        <w:rPr>
          <w:b/>
          <w:bCs/>
          <w:color w:val="272727"/>
        </w:rPr>
        <w:t xml:space="preserve">Король - самая важная, главная фигура. </w:t>
      </w:r>
      <w:r>
        <w:rPr>
          <w:color w:val="272727"/>
        </w:rPr>
        <w:t xml:space="preserve">Стратегия игры. </w:t>
      </w:r>
      <w:r>
        <w:t>Место короля в начальном положении. Ход короля, взятие. Короля не бьют, но и под бой его ста</w:t>
      </w:r>
      <w:r>
        <w:softHyphen/>
        <w:t>вить нельзя. Дидактические задания "Лабиринт", "Перехитри часовых", "Один в поле воин", "Кратчайший путь", "Игра на уничтожение" (король против короля). Король против других фигур. "Перехитри часовых", "Сними часовых", "Атака не</w:t>
      </w:r>
      <w:r>
        <w:softHyphen/>
        <w:t>приятельской фигуры", "Двойной удар", "Взятие", "Захват контрольного поля", "Защита контрольного поля", "Игра на уничтожение" (король против ферзя, ко</w:t>
      </w:r>
      <w:r>
        <w:softHyphen/>
        <w:t>роль против ладьи, король против слона, король против коня, король против пеш</w:t>
      </w:r>
      <w:r>
        <w:softHyphen/>
        <w:t>ки), "Ограничение подвижности".</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240"/>
        <w:ind w:left="620"/>
        <w:jc w:val="both"/>
      </w:pPr>
      <w:r>
        <w:rPr>
          <w:b/>
          <w:bCs/>
          <w:color w:val="272727"/>
        </w:rPr>
        <w:t>Ладья.</w:t>
      </w:r>
      <w:r>
        <w:t>Место ладьи в начальном положении. Ход ладьи. Взятие. Дидактические задания и игры "Лабиринт", "Перехитри часовых", "Один в поле воин", "Крат</w:t>
      </w:r>
      <w:r>
        <w:softHyphen/>
        <w:t xml:space="preserve">чайший путь", "Захват контрольного поля", "Защита контрольного поля", "Игра на </w:t>
      </w:r>
      <w:r>
        <w:lastRenderedPageBreak/>
        <w:t>уничтожение" (ладья против ладьи, две ладьи против одной, две ладьи против двух), "Ограничение подвижности".</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860"/>
        <w:ind w:left="620"/>
        <w:jc w:val="both"/>
      </w:pPr>
      <w:r>
        <w:rPr>
          <w:b/>
          <w:bCs/>
          <w:color w:val="272727"/>
        </w:rPr>
        <w:t>Слон.</w:t>
      </w:r>
      <w:r>
        <w:t>Место слона в начальном положении. Ход слона, взятие. Белопольные и чернопольные слоны. Разноцветные и одноцветные слоны. Качество. Легкая и тяжелая фигура. Дидактические задания и игры: "Лабиринт", "Перехитри часо</w:t>
      </w:r>
      <w:r>
        <w:softHyphen/>
        <w:t>вых", "Один в поле воин", "Кратчайший путь", "Захват контрольного поля", "За</w:t>
      </w:r>
      <w:r>
        <w:softHyphen/>
        <w:t>щита контрольного поля", "Игра на уничтожение" (слон против слона, два слона против одного, два слона против двух), "Ограничение подвижности", "Перехитри часовых", "Сними часовых", "Атака неприятельской фигуры", "Двойной удар", "Взятие", "Защита", "Выиграй фигуру". Термин "стоять под боем". "Захват кон</w:t>
      </w:r>
      <w:r>
        <w:softHyphen/>
        <w:t>трольного поля", "Защита контрольного поля", "Игра на уничтожение" (ладья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
        <w:gridCol w:w="40"/>
        <w:gridCol w:w="10790"/>
        <w:gridCol w:w="40"/>
        <w:gridCol w:w="43"/>
      </w:tblGrid>
      <w:tr w:rsidR="0032482C">
        <w:trPr>
          <w:trHeight w:hRule="exact" w:val="163"/>
          <w:jc w:val="center"/>
        </w:trPr>
        <w:tc>
          <w:tcPr>
            <w:tcW w:w="38" w:type="dxa"/>
            <w:vMerge w:val="restart"/>
            <w:tcBorders>
              <w:left w:val="single" w:sz="4" w:space="0" w:color="auto"/>
            </w:tcBorders>
            <w:shd w:val="clear" w:color="auto" w:fill="FFFFFF"/>
          </w:tcPr>
          <w:p w:rsidR="0032482C" w:rsidRDefault="0032482C">
            <w:pPr>
              <w:rPr>
                <w:sz w:val="10"/>
                <w:szCs w:val="10"/>
              </w:rPr>
            </w:pPr>
          </w:p>
        </w:tc>
        <w:tc>
          <w:tcPr>
            <w:tcW w:w="38" w:type="dxa"/>
            <w:tcBorders>
              <w:left w:val="single" w:sz="4" w:space="0" w:color="auto"/>
            </w:tcBorders>
            <w:shd w:val="clear" w:color="auto" w:fill="FFFFFF"/>
          </w:tcPr>
          <w:p w:rsidR="0032482C" w:rsidRDefault="0032482C">
            <w:pPr>
              <w:rPr>
                <w:sz w:val="10"/>
                <w:szCs w:val="10"/>
              </w:rPr>
            </w:pPr>
          </w:p>
        </w:tc>
        <w:tc>
          <w:tcPr>
            <w:tcW w:w="10790" w:type="dxa"/>
            <w:tcBorders>
              <w:left w:val="single" w:sz="4" w:space="0" w:color="auto"/>
            </w:tcBorders>
            <w:shd w:val="clear" w:color="auto" w:fill="FFFFFF"/>
          </w:tcPr>
          <w:p w:rsidR="0032482C" w:rsidRDefault="0032482C">
            <w:pPr>
              <w:rPr>
                <w:sz w:val="10"/>
                <w:szCs w:val="10"/>
              </w:rPr>
            </w:pPr>
          </w:p>
        </w:tc>
        <w:tc>
          <w:tcPr>
            <w:tcW w:w="38" w:type="dxa"/>
            <w:tcBorders>
              <w:left w:val="single" w:sz="4" w:space="0" w:color="auto"/>
            </w:tcBorders>
            <w:shd w:val="clear" w:color="auto" w:fill="FFFFFF"/>
          </w:tcPr>
          <w:p w:rsidR="0032482C" w:rsidRDefault="0032482C">
            <w:pPr>
              <w:rPr>
                <w:sz w:val="10"/>
                <w:szCs w:val="10"/>
              </w:rPr>
            </w:pPr>
          </w:p>
        </w:tc>
        <w:tc>
          <w:tcPr>
            <w:tcW w:w="43" w:type="dxa"/>
            <w:vMerge w:val="restart"/>
            <w:tcBorders>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38"/>
          <w:jc w:val="center"/>
        </w:trPr>
        <w:tc>
          <w:tcPr>
            <w:tcW w:w="38" w:type="dxa"/>
            <w:vMerge/>
            <w:tcBorders>
              <w:left w:val="single" w:sz="4" w:space="0" w:color="auto"/>
            </w:tcBorders>
            <w:shd w:val="clear" w:color="auto" w:fill="FFFFFF"/>
          </w:tcPr>
          <w:p w:rsidR="0032482C" w:rsidRDefault="0032482C"/>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790" w:type="dxa"/>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43" w:type="dxa"/>
            <w:vMerge/>
            <w:tcBorders>
              <w:left w:val="single" w:sz="4" w:space="0" w:color="auto"/>
              <w:right w:val="single" w:sz="4" w:space="0" w:color="auto"/>
            </w:tcBorders>
            <w:shd w:val="clear" w:color="auto" w:fill="FFFFFF"/>
          </w:tcPr>
          <w:p w:rsidR="0032482C" w:rsidRDefault="0032482C"/>
        </w:tc>
      </w:tr>
      <w:tr w:rsidR="0032482C">
        <w:trPr>
          <w:trHeight w:hRule="exact" w:val="43"/>
          <w:jc w:val="center"/>
        </w:trPr>
        <w:tc>
          <w:tcPr>
            <w:tcW w:w="38" w:type="dxa"/>
            <w:tcBorders>
              <w:top w:val="single" w:sz="4" w:space="0" w:color="auto"/>
              <w:left w:val="single" w:sz="4" w:space="0" w:color="auto"/>
              <w:bottom w:val="single" w:sz="4" w:space="0" w:color="auto"/>
            </w:tcBorders>
            <w:shd w:val="clear" w:color="auto" w:fill="FFFFFF"/>
          </w:tcPr>
          <w:p w:rsidR="0032482C" w:rsidRDefault="0032482C">
            <w:pPr>
              <w:rPr>
                <w:sz w:val="10"/>
                <w:szCs w:val="10"/>
              </w:rPr>
            </w:pPr>
          </w:p>
        </w:tc>
        <w:tc>
          <w:tcPr>
            <w:tcW w:w="10866" w:type="dxa"/>
            <w:gridSpan w:val="3"/>
            <w:tcBorders>
              <w:top w:val="single" w:sz="4" w:space="0" w:color="auto"/>
              <w:left w:val="single" w:sz="4" w:space="0" w:color="auto"/>
              <w:bottom w:val="single" w:sz="4" w:space="0" w:color="auto"/>
            </w:tcBorders>
            <w:shd w:val="clear" w:color="auto" w:fill="FFFFFF"/>
          </w:tcPr>
          <w:p w:rsidR="0032482C" w:rsidRDefault="0032482C">
            <w:pPr>
              <w:rPr>
                <w:sz w:val="10"/>
                <w:szCs w:val="10"/>
              </w:rPr>
            </w:pPr>
          </w:p>
        </w:tc>
        <w:tc>
          <w:tcPr>
            <w:tcW w:w="43" w:type="dxa"/>
            <w:tcBorders>
              <w:top w:val="single" w:sz="4" w:space="0" w:color="auto"/>
              <w:left w:val="single" w:sz="4" w:space="0" w:color="auto"/>
              <w:bottom w:val="single" w:sz="4" w:space="0" w:color="auto"/>
              <w:right w:val="single" w:sz="4" w:space="0" w:color="auto"/>
            </w:tcBorders>
            <w:shd w:val="clear" w:color="auto" w:fill="FFFFFF"/>
          </w:tcPr>
          <w:p w:rsidR="0032482C" w:rsidRDefault="0032482C">
            <w:pPr>
              <w:rPr>
                <w:sz w:val="10"/>
                <w:szCs w:val="10"/>
              </w:rPr>
            </w:pPr>
          </w:p>
        </w:tc>
      </w:tr>
      <w:tr w:rsidR="0032482C">
        <w:trPr>
          <w:trHeight w:hRule="exact" w:val="43"/>
          <w:jc w:val="center"/>
        </w:trPr>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866" w:type="dxa"/>
            <w:gridSpan w:val="3"/>
            <w:tcBorders>
              <w:top w:val="single" w:sz="4" w:space="0" w:color="auto"/>
              <w:left w:val="single" w:sz="4" w:space="0" w:color="auto"/>
            </w:tcBorders>
            <w:shd w:val="clear" w:color="auto" w:fill="FFFFFF"/>
          </w:tcPr>
          <w:p w:rsidR="0032482C" w:rsidRDefault="0032482C">
            <w:pPr>
              <w:rPr>
                <w:sz w:val="10"/>
                <w:szCs w:val="10"/>
              </w:rPr>
            </w:pPr>
          </w:p>
        </w:tc>
        <w:tc>
          <w:tcPr>
            <w:tcW w:w="43"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34"/>
          <w:jc w:val="center"/>
        </w:trPr>
        <w:tc>
          <w:tcPr>
            <w:tcW w:w="38" w:type="dxa"/>
            <w:vMerge w:val="restart"/>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790" w:type="dxa"/>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43" w:type="dxa"/>
            <w:vMerge w:val="restart"/>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163"/>
          <w:jc w:val="center"/>
        </w:trPr>
        <w:tc>
          <w:tcPr>
            <w:tcW w:w="38" w:type="dxa"/>
            <w:vMerge/>
            <w:tcBorders>
              <w:left w:val="single" w:sz="4" w:space="0" w:color="auto"/>
            </w:tcBorders>
            <w:shd w:val="clear" w:color="auto" w:fill="FFFFFF"/>
          </w:tcPr>
          <w:p w:rsidR="0032482C" w:rsidRDefault="0032482C"/>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790" w:type="dxa"/>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43" w:type="dxa"/>
            <w:vMerge/>
            <w:tcBorders>
              <w:left w:val="single" w:sz="4" w:space="0" w:color="auto"/>
              <w:right w:val="single" w:sz="4" w:space="0" w:color="auto"/>
            </w:tcBorders>
            <w:shd w:val="clear" w:color="auto" w:fill="FFFFFF"/>
          </w:tcPr>
          <w:p w:rsidR="0032482C" w:rsidRDefault="0032482C"/>
        </w:tc>
      </w:tr>
    </w:tbl>
    <w:p w:rsidR="0032482C" w:rsidRDefault="00AD51FF">
      <w:pPr>
        <w:jc w:val="center"/>
        <w:rPr>
          <w:sz w:val="2"/>
          <w:szCs w:val="2"/>
        </w:rPr>
      </w:pPr>
      <w:r>
        <w:rPr>
          <w:noProof/>
          <w:lang w:bidi="ar-SA"/>
        </w:rPr>
        <w:drawing>
          <wp:inline distT="0" distB="0" distL="0" distR="0">
            <wp:extent cx="865505" cy="29845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pic:blipFill>
                  <pic:spPr>
                    <a:xfrm>
                      <a:off x="0" y="0"/>
                      <a:ext cx="865505" cy="298450"/>
                    </a:xfrm>
                    <a:prstGeom prst="rect">
                      <a:avLst/>
                    </a:prstGeom>
                  </pic:spPr>
                </pic:pic>
              </a:graphicData>
            </a:graphic>
          </wp:inline>
        </w:drawing>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240"/>
        <w:ind w:left="620"/>
        <w:jc w:val="both"/>
      </w:pPr>
      <w:r>
        <w:t>против слона, две ладьи против слона, ладья против двух слонов, две ладьи про</w:t>
      </w:r>
      <w:r>
        <w:softHyphen/>
        <w:t>тив двух слонов, сложные положения), "Ограничение подвижности".</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tabs>
          <w:tab w:val="left" w:pos="8766"/>
        </w:tabs>
        <w:ind w:left="620"/>
        <w:jc w:val="both"/>
      </w:pPr>
      <w:r>
        <w:rPr>
          <w:b/>
          <w:bCs/>
          <w:color w:val="272727"/>
        </w:rPr>
        <w:t>«Могучая фигура» Ферзь</w:t>
      </w:r>
      <w:r>
        <w:rPr>
          <w:color w:val="272727"/>
        </w:rPr>
        <w:t xml:space="preserve">. </w:t>
      </w:r>
      <w:r>
        <w:t>Место ферзя в начальном положении. Ход ферзя, взя</w:t>
      </w:r>
      <w:r>
        <w:softHyphen/>
        <w:t>тие. Ферзь - тяжелая фигура. Дидактические задания и игры: "Лабиринт", "Пере</w:t>
      </w:r>
      <w:r>
        <w:softHyphen/>
        <w:t>хитри часовых", "Один в поле воин", "Кратчайший путь", «Захват контрольного поля", "Защита контрольного поля", "Игра на уничтожение" (ферзь против ферзя), "Ограничение</w:t>
      </w:r>
      <w:r>
        <w:tab/>
        <w:t>подвижности".</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240"/>
        <w:ind w:left="620"/>
        <w:jc w:val="both"/>
      </w:pPr>
      <w:r>
        <w:t>Ферзь против ладьи и слона. "Перехитри часовых", "Сними часовых", "Атака не</w:t>
      </w:r>
      <w:r>
        <w:softHyphen/>
        <w:t>приятельской фигуры", "Двойной удар", "Взятие",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w:t>
      </w:r>
      <w:r>
        <w:softHyphen/>
        <w:t>ния), "Ограничение подвижности".</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tabs>
          <w:tab w:val="left" w:pos="3260"/>
          <w:tab w:val="left" w:pos="6121"/>
          <w:tab w:val="left" w:pos="9812"/>
        </w:tabs>
        <w:ind w:left="620"/>
        <w:jc w:val="both"/>
      </w:pPr>
      <w:r>
        <w:rPr>
          <w:b/>
          <w:bCs/>
          <w:color w:val="272727"/>
        </w:rPr>
        <w:t>Конь.</w:t>
      </w:r>
      <w:r>
        <w:t>Место коня в начальном положении. Ход коня, взятие. Конь - легкая фигу</w:t>
      </w:r>
      <w:r>
        <w:softHyphen/>
        <w:t>ра. Дидактические задания и игры: "Лабиринт", "Перехитри часовых", "Один в поле</w:t>
      </w:r>
      <w:r>
        <w:tab/>
        <w:t>воин",</w:t>
      </w:r>
      <w:r>
        <w:tab/>
        <w:t>"Кратчайший</w:t>
      </w:r>
      <w:r>
        <w:tab/>
        <w:t>путь".</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240"/>
        <w:ind w:left="620"/>
        <w:jc w:val="both"/>
      </w:pPr>
      <w:r>
        <w:t>"Захват контрольного поля", "Игра на уничтожение" (конь против коня, два коня против одного, один конь против двух, два коня против двух), "Ограничение по- движности".Конь против ферзя, ладьи, слона. "Перехитри часовых", "Сними часо</w:t>
      </w:r>
      <w:r>
        <w:softHyphen/>
        <w:t>вых", "Атака неприятельской фигуры", "Двойной удар", "Взятие", "Защита", "Вы</w:t>
      </w:r>
      <w:r>
        <w:softHyphen/>
        <w:t>играй фигуру". "Захват контрольного поля", "Игра на уничтожение" (конь против ферзя, конь против ладьи, конь против слона, сложные положения).</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240"/>
        <w:ind w:left="620"/>
        <w:jc w:val="both"/>
      </w:pPr>
      <w:r>
        <w:rPr>
          <w:b/>
          <w:bCs/>
          <w:color w:val="272727"/>
        </w:rPr>
        <w:t xml:space="preserve">Шах. Понятие о шахе. Защита от шаха. </w:t>
      </w:r>
      <w:r>
        <w:t>Шах ферзем, ладьей, слоном, конем, пешкой. Защита от шаха. Дидактические задания: "Шах или не шах", "Дай шах", "Пять шахов", "Защита от шаха".Открытый шах. Двойной шах. Дидактические за</w:t>
      </w:r>
      <w:r>
        <w:softHyphen/>
        <w:t>дания: "Дай открытый шах", "Дай двойной шах", "Первый шах".</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240"/>
        <w:ind w:left="620"/>
        <w:jc w:val="both"/>
      </w:pPr>
      <w:r>
        <w:rPr>
          <w:b/>
          <w:bCs/>
          <w:color w:val="272727"/>
        </w:rPr>
        <w:lastRenderedPageBreak/>
        <w:t xml:space="preserve">Мат - цель игры. </w:t>
      </w:r>
      <w:r>
        <w:t>Цель игры. Простейшие окончания. Определение эндшпиля. Роль короля в эндшпиле. Правило квадрата. Мат различными фигурами. Мат фер</w:t>
      </w:r>
      <w:r>
        <w:softHyphen/>
        <w:t>зем, ладьей, слоном, конем, пешкой. Дидактическое задание: "Мат или не мат". Мат в один ход ферзем, ладьей, слоном, конем, пешкой (простые примеры). Мат в один ход: сложные примеры с большим числом шахматных фигур. Дидак</w:t>
      </w:r>
      <w:r>
        <w:softHyphen/>
        <w:t>тическое задание: "Дай мат в один ход".</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240"/>
        <w:ind w:left="620"/>
        <w:jc w:val="both"/>
      </w:pPr>
      <w:r>
        <w:rPr>
          <w:b/>
          <w:bCs/>
          <w:color w:val="272727"/>
        </w:rPr>
        <w:t xml:space="preserve">Ничья. Пат. </w:t>
      </w:r>
      <w:r>
        <w:t>Отличие пата от мата. Варианты ничьей. Примеры на пат. Дидакти</w:t>
      </w:r>
      <w:r>
        <w:softHyphen/>
        <w:t>ческое задание "Пат или не пат".</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240"/>
        <w:ind w:left="620"/>
        <w:jc w:val="both"/>
      </w:pPr>
      <w:r>
        <w:rPr>
          <w:b/>
          <w:bCs/>
          <w:color w:val="272727"/>
        </w:rPr>
        <w:t xml:space="preserve">Рокировка. </w:t>
      </w:r>
      <w:r>
        <w:t>Длинная и короткая рокировка. Правила рокировки. Дидактическое задание "Рокировка".</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1020"/>
        <w:ind w:left="620"/>
        <w:jc w:val="both"/>
      </w:pPr>
      <w:r>
        <w:rPr>
          <w:b/>
          <w:bCs/>
          <w:color w:val="272727"/>
        </w:rPr>
        <w:t xml:space="preserve">Шахматная партия. Начало шахматной партии. Дебют. Правила и законы дебюта. </w:t>
      </w:r>
      <w:r>
        <w:t>Игра всеми фигурами из начального положения (без пояснений о том, как лучше начинать шахматную партию). Дидактическая игра "Два хода". Общие ре-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
        <w:gridCol w:w="40"/>
        <w:gridCol w:w="10790"/>
        <w:gridCol w:w="40"/>
        <w:gridCol w:w="43"/>
      </w:tblGrid>
      <w:tr w:rsidR="0032482C">
        <w:trPr>
          <w:trHeight w:hRule="exact" w:val="163"/>
          <w:jc w:val="center"/>
        </w:trPr>
        <w:tc>
          <w:tcPr>
            <w:tcW w:w="38" w:type="dxa"/>
            <w:vMerge w:val="restart"/>
            <w:tcBorders>
              <w:left w:val="single" w:sz="4" w:space="0" w:color="auto"/>
            </w:tcBorders>
            <w:shd w:val="clear" w:color="auto" w:fill="FFFFFF"/>
          </w:tcPr>
          <w:p w:rsidR="0032482C" w:rsidRDefault="0032482C">
            <w:pPr>
              <w:rPr>
                <w:sz w:val="10"/>
                <w:szCs w:val="10"/>
              </w:rPr>
            </w:pPr>
          </w:p>
        </w:tc>
        <w:tc>
          <w:tcPr>
            <w:tcW w:w="38" w:type="dxa"/>
            <w:tcBorders>
              <w:left w:val="single" w:sz="4" w:space="0" w:color="auto"/>
            </w:tcBorders>
            <w:shd w:val="clear" w:color="auto" w:fill="FFFFFF"/>
          </w:tcPr>
          <w:p w:rsidR="0032482C" w:rsidRDefault="0032482C">
            <w:pPr>
              <w:rPr>
                <w:sz w:val="10"/>
                <w:szCs w:val="10"/>
              </w:rPr>
            </w:pPr>
          </w:p>
        </w:tc>
        <w:tc>
          <w:tcPr>
            <w:tcW w:w="10790" w:type="dxa"/>
            <w:tcBorders>
              <w:left w:val="single" w:sz="4" w:space="0" w:color="auto"/>
            </w:tcBorders>
            <w:shd w:val="clear" w:color="auto" w:fill="FFFFFF"/>
          </w:tcPr>
          <w:p w:rsidR="0032482C" w:rsidRDefault="0032482C">
            <w:pPr>
              <w:rPr>
                <w:sz w:val="10"/>
                <w:szCs w:val="10"/>
              </w:rPr>
            </w:pPr>
          </w:p>
        </w:tc>
        <w:tc>
          <w:tcPr>
            <w:tcW w:w="38" w:type="dxa"/>
            <w:tcBorders>
              <w:left w:val="single" w:sz="4" w:space="0" w:color="auto"/>
            </w:tcBorders>
            <w:shd w:val="clear" w:color="auto" w:fill="FFFFFF"/>
          </w:tcPr>
          <w:p w:rsidR="0032482C" w:rsidRDefault="0032482C">
            <w:pPr>
              <w:rPr>
                <w:sz w:val="10"/>
                <w:szCs w:val="10"/>
              </w:rPr>
            </w:pPr>
          </w:p>
        </w:tc>
        <w:tc>
          <w:tcPr>
            <w:tcW w:w="43" w:type="dxa"/>
            <w:vMerge w:val="restart"/>
            <w:tcBorders>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38"/>
          <w:jc w:val="center"/>
        </w:trPr>
        <w:tc>
          <w:tcPr>
            <w:tcW w:w="38" w:type="dxa"/>
            <w:vMerge/>
            <w:tcBorders>
              <w:left w:val="single" w:sz="4" w:space="0" w:color="auto"/>
            </w:tcBorders>
            <w:shd w:val="clear" w:color="auto" w:fill="FFFFFF"/>
          </w:tcPr>
          <w:p w:rsidR="0032482C" w:rsidRDefault="0032482C"/>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790" w:type="dxa"/>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43" w:type="dxa"/>
            <w:vMerge/>
            <w:tcBorders>
              <w:left w:val="single" w:sz="4" w:space="0" w:color="auto"/>
              <w:right w:val="single" w:sz="4" w:space="0" w:color="auto"/>
            </w:tcBorders>
            <w:shd w:val="clear" w:color="auto" w:fill="FFFFFF"/>
          </w:tcPr>
          <w:p w:rsidR="0032482C" w:rsidRDefault="0032482C"/>
        </w:tc>
      </w:tr>
      <w:tr w:rsidR="0032482C">
        <w:trPr>
          <w:trHeight w:hRule="exact" w:val="43"/>
          <w:jc w:val="center"/>
        </w:trPr>
        <w:tc>
          <w:tcPr>
            <w:tcW w:w="38" w:type="dxa"/>
            <w:tcBorders>
              <w:top w:val="single" w:sz="4" w:space="0" w:color="auto"/>
              <w:left w:val="single" w:sz="4" w:space="0" w:color="auto"/>
              <w:bottom w:val="single" w:sz="4" w:space="0" w:color="auto"/>
            </w:tcBorders>
            <w:shd w:val="clear" w:color="auto" w:fill="FFFFFF"/>
          </w:tcPr>
          <w:p w:rsidR="0032482C" w:rsidRDefault="0032482C">
            <w:pPr>
              <w:rPr>
                <w:sz w:val="10"/>
                <w:szCs w:val="10"/>
              </w:rPr>
            </w:pPr>
          </w:p>
        </w:tc>
        <w:tc>
          <w:tcPr>
            <w:tcW w:w="10866" w:type="dxa"/>
            <w:gridSpan w:val="3"/>
            <w:tcBorders>
              <w:top w:val="single" w:sz="4" w:space="0" w:color="auto"/>
              <w:left w:val="single" w:sz="4" w:space="0" w:color="auto"/>
              <w:bottom w:val="single" w:sz="4" w:space="0" w:color="auto"/>
            </w:tcBorders>
            <w:shd w:val="clear" w:color="auto" w:fill="FFFFFF"/>
          </w:tcPr>
          <w:p w:rsidR="0032482C" w:rsidRDefault="0032482C">
            <w:pPr>
              <w:rPr>
                <w:sz w:val="10"/>
                <w:szCs w:val="10"/>
              </w:rPr>
            </w:pPr>
          </w:p>
        </w:tc>
        <w:tc>
          <w:tcPr>
            <w:tcW w:w="43" w:type="dxa"/>
            <w:tcBorders>
              <w:top w:val="single" w:sz="4" w:space="0" w:color="auto"/>
              <w:left w:val="single" w:sz="4" w:space="0" w:color="auto"/>
              <w:bottom w:val="single" w:sz="4" w:space="0" w:color="auto"/>
              <w:right w:val="single" w:sz="4" w:space="0" w:color="auto"/>
            </w:tcBorders>
            <w:shd w:val="clear" w:color="auto" w:fill="FFFFFF"/>
          </w:tcPr>
          <w:p w:rsidR="0032482C" w:rsidRDefault="0032482C">
            <w:pPr>
              <w:rPr>
                <w:sz w:val="10"/>
                <w:szCs w:val="10"/>
              </w:rPr>
            </w:pPr>
          </w:p>
        </w:tc>
      </w:tr>
    </w:tbl>
    <w:p w:rsidR="0032482C" w:rsidRDefault="00AD51F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0"/>
        <w:gridCol w:w="40"/>
        <w:gridCol w:w="10790"/>
        <w:gridCol w:w="40"/>
        <w:gridCol w:w="43"/>
      </w:tblGrid>
      <w:tr w:rsidR="0032482C">
        <w:trPr>
          <w:trHeight w:hRule="exact" w:val="43"/>
          <w:jc w:val="center"/>
        </w:trPr>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866" w:type="dxa"/>
            <w:gridSpan w:val="3"/>
            <w:tcBorders>
              <w:top w:val="single" w:sz="4" w:space="0" w:color="auto"/>
              <w:left w:val="single" w:sz="4" w:space="0" w:color="auto"/>
            </w:tcBorders>
            <w:shd w:val="clear" w:color="auto" w:fill="FFFFFF"/>
          </w:tcPr>
          <w:p w:rsidR="0032482C" w:rsidRDefault="0032482C">
            <w:pPr>
              <w:rPr>
                <w:sz w:val="10"/>
                <w:szCs w:val="10"/>
              </w:rPr>
            </w:pPr>
          </w:p>
        </w:tc>
        <w:tc>
          <w:tcPr>
            <w:tcW w:w="43"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34"/>
          <w:jc w:val="center"/>
        </w:trPr>
        <w:tc>
          <w:tcPr>
            <w:tcW w:w="38" w:type="dxa"/>
            <w:vMerge w:val="restart"/>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790" w:type="dxa"/>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43" w:type="dxa"/>
            <w:vMerge w:val="restart"/>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158"/>
          <w:jc w:val="center"/>
        </w:trPr>
        <w:tc>
          <w:tcPr>
            <w:tcW w:w="38" w:type="dxa"/>
            <w:vMerge/>
            <w:tcBorders>
              <w:left w:val="single" w:sz="4" w:space="0" w:color="auto"/>
            </w:tcBorders>
            <w:shd w:val="clear" w:color="auto" w:fill="FFFFFF"/>
          </w:tcPr>
          <w:p w:rsidR="0032482C" w:rsidRDefault="0032482C"/>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790" w:type="dxa"/>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43" w:type="dxa"/>
            <w:vMerge/>
            <w:tcBorders>
              <w:left w:val="single" w:sz="4" w:space="0" w:color="auto"/>
              <w:right w:val="single" w:sz="4" w:space="0" w:color="auto"/>
            </w:tcBorders>
            <w:shd w:val="clear" w:color="auto" w:fill="FFFFFF"/>
          </w:tcPr>
          <w:p w:rsidR="0032482C" w:rsidRDefault="0032482C"/>
        </w:tc>
      </w:tr>
    </w:tbl>
    <w:p w:rsidR="0032482C" w:rsidRDefault="0032482C">
      <w:pPr>
        <w:spacing w:after="179" w:line="1" w:lineRule="exact"/>
      </w:pPr>
    </w:p>
    <w:p w:rsidR="0032482C" w:rsidRDefault="00AD51FF">
      <w:pPr>
        <w:pStyle w:val="a4"/>
        <w:shd w:val="clear" w:color="auto" w:fill="auto"/>
        <w:spacing w:after="100"/>
        <w:jc w:val="center"/>
        <w:rPr>
          <w:sz w:val="13"/>
          <w:szCs w:val="13"/>
        </w:rPr>
      </w:pPr>
      <w:r>
        <w:rPr>
          <w:rFonts w:ascii="Verdana" w:eastAsia="Verdana" w:hAnsi="Verdana" w:cs="Verdana"/>
          <w:b/>
          <w:bCs/>
          <w:color w:val="231F20"/>
          <w:sz w:val="13"/>
          <w:szCs w:val="13"/>
        </w:rPr>
        <w:t>ТОЧКА РОСТА</w:t>
      </w:r>
    </w:p>
    <w:p w:rsidR="0032482C" w:rsidRDefault="00AD51FF">
      <w:pPr>
        <w:pStyle w:val="1"/>
        <w:shd w:val="clear" w:color="auto" w:fill="auto"/>
        <w:spacing w:after="240"/>
        <w:ind w:left="620" w:firstLine="20"/>
      </w:pPr>
      <w:r>
        <w:t>комендации о принципах разыгрывания дебюта. Игра всеми фигурами из началь</w:t>
      </w:r>
      <w:r>
        <w:softHyphen/>
        <w:t>ного положения.</w:t>
      </w:r>
    </w:p>
    <w:p w:rsidR="0032482C" w:rsidRDefault="00AD51FF">
      <w:pPr>
        <w:pStyle w:val="1"/>
        <w:shd w:val="clear" w:color="auto" w:fill="auto"/>
        <w:spacing w:after="640"/>
        <w:ind w:left="620" w:firstLine="20"/>
      </w:pPr>
      <w:r>
        <w:rPr>
          <w:b/>
          <w:bCs/>
          <w:color w:val="272727"/>
        </w:rPr>
        <w:t xml:space="preserve">Спортивно-массовые мероприятия. Соревнования. </w:t>
      </w:r>
      <w:r>
        <w:rPr>
          <w:color w:val="272727"/>
        </w:rPr>
        <w:t>Подготовка к соревновани</w:t>
      </w:r>
      <w:r>
        <w:rPr>
          <w:color w:val="272727"/>
        </w:rPr>
        <w:softHyphen/>
        <w:t xml:space="preserve">ям. Психологическая подготовка юного спортсмена к соревнованиям. Участие в соревнованиях и турнирах. </w:t>
      </w:r>
      <w:r>
        <w:t>Правила турнирного поведения.</w:t>
      </w:r>
    </w:p>
    <w:tbl>
      <w:tblPr>
        <w:tblOverlap w:val="never"/>
        <w:tblW w:w="0" w:type="auto"/>
        <w:tblInd w:w="2972" w:type="dxa"/>
        <w:tblLayout w:type="fixed"/>
        <w:tblCellMar>
          <w:left w:w="10" w:type="dxa"/>
          <w:right w:w="10" w:type="dxa"/>
        </w:tblCellMar>
        <w:tblLook w:val="0000" w:firstRow="0" w:lastRow="0" w:firstColumn="0" w:lastColumn="0" w:noHBand="0" w:noVBand="0"/>
      </w:tblPr>
      <w:tblGrid>
        <w:gridCol w:w="1134"/>
        <w:gridCol w:w="5387"/>
        <w:gridCol w:w="1275"/>
        <w:gridCol w:w="1134"/>
        <w:gridCol w:w="1134"/>
      </w:tblGrid>
      <w:tr w:rsidR="0032482C" w:rsidTr="001A6936">
        <w:trPr>
          <w:trHeight w:hRule="exact" w:val="336"/>
        </w:trPr>
        <w:tc>
          <w:tcPr>
            <w:tcW w:w="1134" w:type="dxa"/>
            <w:vMerge w:val="restart"/>
            <w:tcBorders>
              <w:top w:val="single" w:sz="4" w:space="0" w:color="auto"/>
              <w:left w:val="single" w:sz="4" w:space="0" w:color="auto"/>
            </w:tcBorders>
            <w:shd w:val="clear" w:color="auto" w:fill="FFFFFF"/>
          </w:tcPr>
          <w:p w:rsidR="0032482C" w:rsidRDefault="00AD51FF">
            <w:pPr>
              <w:pStyle w:val="a4"/>
              <w:shd w:val="clear" w:color="auto" w:fill="auto"/>
            </w:pPr>
            <w:r>
              <w:t>№</w:t>
            </w:r>
          </w:p>
        </w:tc>
        <w:tc>
          <w:tcPr>
            <w:tcW w:w="5387" w:type="dxa"/>
            <w:vMerge w:val="restart"/>
            <w:tcBorders>
              <w:top w:val="single" w:sz="4" w:space="0" w:color="auto"/>
              <w:left w:val="single" w:sz="4" w:space="0" w:color="auto"/>
            </w:tcBorders>
            <w:shd w:val="clear" w:color="auto" w:fill="FFFFFF"/>
          </w:tcPr>
          <w:p w:rsidR="0032482C" w:rsidRDefault="00AD51FF">
            <w:pPr>
              <w:pStyle w:val="a4"/>
              <w:shd w:val="clear" w:color="auto" w:fill="auto"/>
            </w:pPr>
            <w:r>
              <w:t>Название темы</w:t>
            </w:r>
          </w:p>
        </w:tc>
        <w:tc>
          <w:tcPr>
            <w:tcW w:w="2409" w:type="dxa"/>
            <w:gridSpan w:val="2"/>
            <w:tcBorders>
              <w:top w:val="single" w:sz="4" w:space="0" w:color="auto"/>
              <w:left w:val="single" w:sz="4" w:space="0" w:color="auto"/>
            </w:tcBorders>
            <w:shd w:val="clear" w:color="auto" w:fill="FFFFFF"/>
            <w:vAlign w:val="bottom"/>
          </w:tcPr>
          <w:p w:rsidR="0032482C" w:rsidRDefault="00AD51FF">
            <w:pPr>
              <w:pStyle w:val="a4"/>
              <w:shd w:val="clear" w:color="auto" w:fill="auto"/>
            </w:pPr>
            <w:r>
              <w:t>Кол- во часов</w:t>
            </w:r>
          </w:p>
        </w:tc>
        <w:tc>
          <w:tcPr>
            <w:tcW w:w="1134" w:type="dxa"/>
            <w:vMerge w:val="restart"/>
            <w:tcBorders>
              <w:top w:val="single" w:sz="4" w:space="0" w:color="auto"/>
              <w:left w:val="single" w:sz="4" w:space="0" w:color="auto"/>
              <w:right w:val="single" w:sz="4" w:space="0" w:color="auto"/>
            </w:tcBorders>
            <w:shd w:val="clear" w:color="auto" w:fill="FFFFFF"/>
          </w:tcPr>
          <w:p w:rsidR="0032482C" w:rsidRDefault="00AD51FF">
            <w:pPr>
              <w:pStyle w:val="a4"/>
              <w:shd w:val="clear" w:color="auto" w:fill="auto"/>
            </w:pPr>
            <w:r>
              <w:t>всего</w:t>
            </w:r>
          </w:p>
        </w:tc>
      </w:tr>
      <w:tr w:rsidR="0032482C" w:rsidTr="001A6936">
        <w:trPr>
          <w:trHeight w:hRule="exact" w:val="653"/>
        </w:trPr>
        <w:tc>
          <w:tcPr>
            <w:tcW w:w="1134" w:type="dxa"/>
            <w:vMerge/>
            <w:tcBorders>
              <w:left w:val="single" w:sz="4" w:space="0" w:color="auto"/>
            </w:tcBorders>
            <w:shd w:val="clear" w:color="auto" w:fill="FFFFFF"/>
          </w:tcPr>
          <w:p w:rsidR="0032482C" w:rsidRDefault="0032482C"/>
        </w:tc>
        <w:tc>
          <w:tcPr>
            <w:tcW w:w="5387" w:type="dxa"/>
            <w:vMerge/>
            <w:tcBorders>
              <w:left w:val="single" w:sz="4" w:space="0" w:color="auto"/>
            </w:tcBorders>
            <w:shd w:val="clear" w:color="auto" w:fill="FFFFFF"/>
          </w:tcPr>
          <w:p w:rsidR="0032482C" w:rsidRDefault="0032482C"/>
        </w:tc>
        <w:tc>
          <w:tcPr>
            <w:tcW w:w="1275" w:type="dxa"/>
            <w:tcBorders>
              <w:top w:val="single" w:sz="4" w:space="0" w:color="auto"/>
              <w:left w:val="single" w:sz="4" w:space="0" w:color="auto"/>
            </w:tcBorders>
            <w:shd w:val="clear" w:color="auto" w:fill="FFFFFF"/>
          </w:tcPr>
          <w:p w:rsidR="0032482C" w:rsidRDefault="00AD51FF">
            <w:pPr>
              <w:pStyle w:val="a4"/>
              <w:shd w:val="clear" w:color="auto" w:fill="auto"/>
            </w:pPr>
            <w:r>
              <w:t>теория</w:t>
            </w:r>
          </w:p>
        </w:tc>
        <w:tc>
          <w:tcPr>
            <w:tcW w:w="1134" w:type="dxa"/>
            <w:tcBorders>
              <w:top w:val="single" w:sz="4" w:space="0" w:color="auto"/>
              <w:left w:val="single" w:sz="4" w:space="0" w:color="auto"/>
            </w:tcBorders>
            <w:shd w:val="clear" w:color="auto" w:fill="FFFFFF"/>
          </w:tcPr>
          <w:p w:rsidR="0032482C" w:rsidRDefault="00AD51FF">
            <w:pPr>
              <w:pStyle w:val="a4"/>
              <w:shd w:val="clear" w:color="auto" w:fill="auto"/>
            </w:pPr>
            <w:r>
              <w:t>практика</w:t>
            </w:r>
          </w:p>
        </w:tc>
        <w:tc>
          <w:tcPr>
            <w:tcW w:w="1134" w:type="dxa"/>
            <w:vMerge/>
            <w:tcBorders>
              <w:left w:val="single" w:sz="4" w:space="0" w:color="auto"/>
              <w:right w:val="single" w:sz="4" w:space="0" w:color="auto"/>
            </w:tcBorders>
            <w:shd w:val="clear" w:color="auto" w:fill="FFFFFF"/>
          </w:tcPr>
          <w:p w:rsidR="0032482C" w:rsidRDefault="0032482C"/>
        </w:tc>
      </w:tr>
      <w:tr w:rsidR="0032482C" w:rsidTr="001A6936">
        <w:trPr>
          <w:trHeight w:hRule="exact" w:val="331"/>
        </w:trPr>
        <w:tc>
          <w:tcPr>
            <w:tcW w:w="1134"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2</w:t>
            </w:r>
          </w:p>
        </w:tc>
        <w:tc>
          <w:tcPr>
            <w:tcW w:w="5387"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Из истории шахмат</w:t>
            </w:r>
          </w:p>
        </w:tc>
        <w:tc>
          <w:tcPr>
            <w:tcW w:w="1275"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2</w:t>
            </w:r>
          </w:p>
        </w:tc>
        <w:tc>
          <w:tcPr>
            <w:tcW w:w="1134" w:type="dxa"/>
            <w:tcBorders>
              <w:top w:val="single" w:sz="4" w:space="0" w:color="auto"/>
              <w:left w:val="single" w:sz="4" w:space="0" w:color="auto"/>
            </w:tcBorders>
            <w:shd w:val="clear" w:color="auto" w:fill="FFFFFF"/>
            <w:vAlign w:val="center"/>
          </w:tcPr>
          <w:p w:rsidR="0032482C" w:rsidRDefault="00AD51FF">
            <w:pPr>
              <w:pStyle w:val="a4"/>
              <w:shd w:val="clear" w:color="auto" w:fill="auto"/>
            </w:pPr>
            <w:r>
              <w:t>-</w:t>
            </w:r>
          </w:p>
        </w:tc>
        <w:tc>
          <w:tcPr>
            <w:tcW w:w="1134" w:type="dxa"/>
            <w:tcBorders>
              <w:top w:val="single" w:sz="4" w:space="0" w:color="auto"/>
              <w:left w:val="single" w:sz="4" w:space="0" w:color="auto"/>
              <w:right w:val="single" w:sz="4" w:space="0" w:color="auto"/>
            </w:tcBorders>
            <w:shd w:val="clear" w:color="auto" w:fill="FFFFFF"/>
            <w:vAlign w:val="bottom"/>
          </w:tcPr>
          <w:p w:rsidR="0032482C" w:rsidRDefault="00AD51FF">
            <w:pPr>
              <w:pStyle w:val="a4"/>
              <w:shd w:val="clear" w:color="auto" w:fill="auto"/>
            </w:pPr>
            <w:r>
              <w:t>2</w:t>
            </w:r>
          </w:p>
        </w:tc>
      </w:tr>
      <w:tr w:rsidR="0032482C" w:rsidTr="001A6936">
        <w:trPr>
          <w:trHeight w:hRule="exact" w:val="336"/>
        </w:trPr>
        <w:tc>
          <w:tcPr>
            <w:tcW w:w="1134"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3</w:t>
            </w:r>
          </w:p>
        </w:tc>
        <w:tc>
          <w:tcPr>
            <w:tcW w:w="5387"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Базовые понятия шахматной игры</w:t>
            </w:r>
          </w:p>
        </w:tc>
        <w:tc>
          <w:tcPr>
            <w:tcW w:w="1275"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32</w:t>
            </w:r>
          </w:p>
        </w:tc>
        <w:tc>
          <w:tcPr>
            <w:tcW w:w="1134"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w:t>
            </w:r>
          </w:p>
        </w:tc>
        <w:tc>
          <w:tcPr>
            <w:tcW w:w="1134" w:type="dxa"/>
            <w:tcBorders>
              <w:top w:val="single" w:sz="4" w:space="0" w:color="auto"/>
              <w:left w:val="single" w:sz="4" w:space="0" w:color="auto"/>
              <w:right w:val="single" w:sz="4" w:space="0" w:color="auto"/>
            </w:tcBorders>
            <w:shd w:val="clear" w:color="auto" w:fill="FFFFFF"/>
            <w:vAlign w:val="bottom"/>
          </w:tcPr>
          <w:p w:rsidR="0032482C" w:rsidRDefault="00AD51FF">
            <w:pPr>
              <w:pStyle w:val="a4"/>
              <w:shd w:val="clear" w:color="auto" w:fill="auto"/>
            </w:pPr>
            <w:r>
              <w:t>32</w:t>
            </w:r>
          </w:p>
        </w:tc>
      </w:tr>
      <w:tr w:rsidR="0032482C" w:rsidTr="001A6936">
        <w:trPr>
          <w:trHeight w:hRule="exact" w:val="331"/>
        </w:trPr>
        <w:tc>
          <w:tcPr>
            <w:tcW w:w="1134"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4</w:t>
            </w:r>
          </w:p>
        </w:tc>
        <w:tc>
          <w:tcPr>
            <w:tcW w:w="5387"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Практические занятия</w:t>
            </w:r>
          </w:p>
        </w:tc>
        <w:tc>
          <w:tcPr>
            <w:tcW w:w="1275" w:type="dxa"/>
            <w:tcBorders>
              <w:top w:val="single" w:sz="4" w:space="0" w:color="auto"/>
              <w:left w:val="single" w:sz="4" w:space="0" w:color="auto"/>
            </w:tcBorders>
            <w:shd w:val="clear" w:color="auto" w:fill="FFFFFF"/>
          </w:tcPr>
          <w:p w:rsidR="0032482C" w:rsidRDefault="0032482C">
            <w:pPr>
              <w:rPr>
                <w:sz w:val="10"/>
                <w:szCs w:val="10"/>
              </w:rPr>
            </w:pPr>
          </w:p>
        </w:tc>
        <w:tc>
          <w:tcPr>
            <w:tcW w:w="1134"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53</w:t>
            </w:r>
          </w:p>
        </w:tc>
        <w:tc>
          <w:tcPr>
            <w:tcW w:w="1134" w:type="dxa"/>
            <w:tcBorders>
              <w:top w:val="single" w:sz="4" w:space="0" w:color="auto"/>
              <w:left w:val="single" w:sz="4" w:space="0" w:color="auto"/>
              <w:right w:val="single" w:sz="4" w:space="0" w:color="auto"/>
            </w:tcBorders>
            <w:shd w:val="clear" w:color="auto" w:fill="FFFFFF"/>
            <w:vAlign w:val="bottom"/>
          </w:tcPr>
          <w:p w:rsidR="0032482C" w:rsidRDefault="00AD51FF">
            <w:pPr>
              <w:pStyle w:val="a4"/>
              <w:shd w:val="clear" w:color="auto" w:fill="auto"/>
            </w:pPr>
            <w:r>
              <w:t>53</w:t>
            </w:r>
          </w:p>
        </w:tc>
      </w:tr>
      <w:tr w:rsidR="0032482C" w:rsidTr="001A6936">
        <w:trPr>
          <w:trHeight w:hRule="exact" w:val="331"/>
        </w:trPr>
        <w:tc>
          <w:tcPr>
            <w:tcW w:w="1134"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5</w:t>
            </w:r>
          </w:p>
        </w:tc>
        <w:tc>
          <w:tcPr>
            <w:tcW w:w="5387"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Соревнования</w:t>
            </w:r>
          </w:p>
        </w:tc>
        <w:tc>
          <w:tcPr>
            <w:tcW w:w="1275" w:type="dxa"/>
            <w:tcBorders>
              <w:top w:val="single" w:sz="4" w:space="0" w:color="auto"/>
              <w:left w:val="single" w:sz="4" w:space="0" w:color="auto"/>
            </w:tcBorders>
            <w:shd w:val="clear" w:color="auto" w:fill="FFFFFF"/>
          </w:tcPr>
          <w:p w:rsidR="0032482C" w:rsidRDefault="0032482C">
            <w:pPr>
              <w:rPr>
                <w:sz w:val="10"/>
                <w:szCs w:val="10"/>
              </w:rPr>
            </w:pPr>
          </w:p>
        </w:tc>
        <w:tc>
          <w:tcPr>
            <w:tcW w:w="1134"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15</w:t>
            </w:r>
          </w:p>
        </w:tc>
        <w:tc>
          <w:tcPr>
            <w:tcW w:w="1134" w:type="dxa"/>
            <w:tcBorders>
              <w:top w:val="single" w:sz="4" w:space="0" w:color="auto"/>
              <w:left w:val="single" w:sz="4" w:space="0" w:color="auto"/>
              <w:right w:val="single" w:sz="4" w:space="0" w:color="auto"/>
            </w:tcBorders>
            <w:shd w:val="clear" w:color="auto" w:fill="FFFFFF"/>
            <w:vAlign w:val="bottom"/>
          </w:tcPr>
          <w:p w:rsidR="0032482C" w:rsidRDefault="00AD51FF">
            <w:pPr>
              <w:pStyle w:val="a4"/>
              <w:shd w:val="clear" w:color="auto" w:fill="auto"/>
            </w:pPr>
            <w:r>
              <w:t>15</w:t>
            </w:r>
          </w:p>
        </w:tc>
      </w:tr>
      <w:tr w:rsidR="0032482C" w:rsidTr="001A6936">
        <w:trPr>
          <w:trHeight w:hRule="exact" w:val="341"/>
        </w:trPr>
        <w:tc>
          <w:tcPr>
            <w:tcW w:w="6521" w:type="dxa"/>
            <w:gridSpan w:val="2"/>
            <w:tcBorders>
              <w:top w:val="single" w:sz="4" w:space="0" w:color="auto"/>
              <w:left w:val="single" w:sz="4" w:space="0" w:color="auto"/>
              <w:bottom w:val="single" w:sz="4" w:space="0" w:color="auto"/>
            </w:tcBorders>
            <w:shd w:val="clear" w:color="auto" w:fill="FFFFFF"/>
            <w:vAlign w:val="bottom"/>
          </w:tcPr>
          <w:p w:rsidR="0032482C" w:rsidRDefault="00AD51FF">
            <w:pPr>
              <w:pStyle w:val="a4"/>
              <w:shd w:val="clear" w:color="auto" w:fill="auto"/>
              <w:jc w:val="right"/>
            </w:pPr>
            <w:r>
              <w:t>Итого</w:t>
            </w:r>
          </w:p>
        </w:tc>
        <w:tc>
          <w:tcPr>
            <w:tcW w:w="1275" w:type="dxa"/>
            <w:tcBorders>
              <w:top w:val="single" w:sz="4" w:space="0" w:color="auto"/>
              <w:left w:val="single" w:sz="4" w:space="0" w:color="auto"/>
              <w:bottom w:val="single" w:sz="4" w:space="0" w:color="auto"/>
            </w:tcBorders>
            <w:shd w:val="clear" w:color="auto" w:fill="FFFFFF"/>
            <w:vAlign w:val="bottom"/>
          </w:tcPr>
          <w:p w:rsidR="0032482C" w:rsidRDefault="00AD51FF">
            <w:pPr>
              <w:pStyle w:val="a4"/>
              <w:shd w:val="clear" w:color="auto" w:fill="auto"/>
            </w:pPr>
            <w:r>
              <w:t>34</w:t>
            </w:r>
          </w:p>
        </w:tc>
        <w:tc>
          <w:tcPr>
            <w:tcW w:w="1134" w:type="dxa"/>
            <w:tcBorders>
              <w:top w:val="single" w:sz="4" w:space="0" w:color="auto"/>
              <w:left w:val="single" w:sz="4" w:space="0" w:color="auto"/>
              <w:bottom w:val="single" w:sz="4" w:space="0" w:color="auto"/>
            </w:tcBorders>
            <w:shd w:val="clear" w:color="auto" w:fill="FFFFFF"/>
            <w:vAlign w:val="bottom"/>
          </w:tcPr>
          <w:p w:rsidR="0032482C" w:rsidRDefault="00AD51FF">
            <w:pPr>
              <w:pStyle w:val="a4"/>
              <w:shd w:val="clear" w:color="auto" w:fill="auto"/>
            </w:pPr>
            <w:r>
              <w:t>68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32482C" w:rsidRDefault="00AD51FF">
            <w:pPr>
              <w:pStyle w:val="a4"/>
              <w:shd w:val="clear" w:color="auto" w:fill="auto"/>
            </w:pPr>
            <w:r>
              <w:t>102</w:t>
            </w:r>
          </w:p>
        </w:tc>
      </w:tr>
    </w:tbl>
    <w:p w:rsidR="0032482C" w:rsidRDefault="0032482C">
      <w:pPr>
        <w:spacing w:after="639" w:line="1" w:lineRule="exact"/>
      </w:pPr>
    </w:p>
    <w:p w:rsidR="001A6936" w:rsidRDefault="001A6936">
      <w:pPr>
        <w:pStyle w:val="a7"/>
        <w:shd w:val="clear" w:color="auto" w:fill="auto"/>
        <w:ind w:left="2990"/>
      </w:pPr>
    </w:p>
    <w:p w:rsidR="001A6936" w:rsidRDefault="001A6936">
      <w:pPr>
        <w:pStyle w:val="a7"/>
        <w:shd w:val="clear" w:color="auto" w:fill="auto"/>
        <w:ind w:left="2990"/>
      </w:pPr>
    </w:p>
    <w:p w:rsidR="001A6936" w:rsidRDefault="001A6936">
      <w:pPr>
        <w:pStyle w:val="a7"/>
        <w:shd w:val="clear" w:color="auto" w:fill="auto"/>
        <w:ind w:left="2990"/>
      </w:pPr>
    </w:p>
    <w:p w:rsidR="001A6936" w:rsidRDefault="001A6936">
      <w:pPr>
        <w:pStyle w:val="a7"/>
        <w:shd w:val="clear" w:color="auto" w:fill="auto"/>
        <w:ind w:left="2990"/>
      </w:pPr>
    </w:p>
    <w:p w:rsidR="001A6936" w:rsidRDefault="001A6936">
      <w:pPr>
        <w:pStyle w:val="a7"/>
        <w:shd w:val="clear" w:color="auto" w:fill="auto"/>
        <w:ind w:left="2990"/>
      </w:pPr>
    </w:p>
    <w:p w:rsidR="001A6936" w:rsidRDefault="001A6936">
      <w:pPr>
        <w:pStyle w:val="a7"/>
        <w:shd w:val="clear" w:color="auto" w:fill="auto"/>
        <w:ind w:left="2990"/>
      </w:pPr>
    </w:p>
    <w:p w:rsidR="001A6936" w:rsidRDefault="001A6936">
      <w:pPr>
        <w:pStyle w:val="a7"/>
        <w:shd w:val="clear" w:color="auto" w:fill="auto"/>
        <w:ind w:left="2990"/>
      </w:pPr>
    </w:p>
    <w:p w:rsidR="001A6936" w:rsidRDefault="001A6936">
      <w:pPr>
        <w:pStyle w:val="a7"/>
        <w:shd w:val="clear" w:color="auto" w:fill="auto"/>
        <w:ind w:left="2990"/>
      </w:pPr>
    </w:p>
    <w:p w:rsidR="001A6936" w:rsidRDefault="001A6936">
      <w:pPr>
        <w:pStyle w:val="a7"/>
        <w:shd w:val="clear" w:color="auto" w:fill="auto"/>
        <w:ind w:left="2990"/>
      </w:pPr>
    </w:p>
    <w:p w:rsidR="001A6936" w:rsidRDefault="001A6936">
      <w:pPr>
        <w:pStyle w:val="a7"/>
        <w:shd w:val="clear" w:color="auto" w:fill="auto"/>
        <w:ind w:left="2990"/>
      </w:pPr>
    </w:p>
    <w:p w:rsidR="001A6936" w:rsidRDefault="001A6936">
      <w:pPr>
        <w:pStyle w:val="a7"/>
        <w:shd w:val="clear" w:color="auto" w:fill="auto"/>
        <w:ind w:left="2990"/>
      </w:pPr>
    </w:p>
    <w:p w:rsidR="001A6936" w:rsidRDefault="001A6936">
      <w:pPr>
        <w:pStyle w:val="a7"/>
        <w:shd w:val="clear" w:color="auto" w:fill="auto"/>
        <w:ind w:left="2990"/>
      </w:pPr>
    </w:p>
    <w:p w:rsidR="001A6936" w:rsidRDefault="001A6936">
      <w:pPr>
        <w:pStyle w:val="a7"/>
        <w:shd w:val="clear" w:color="auto" w:fill="auto"/>
        <w:ind w:left="2990"/>
      </w:pPr>
    </w:p>
    <w:p w:rsidR="001A6936" w:rsidRDefault="001A6936">
      <w:pPr>
        <w:pStyle w:val="a7"/>
        <w:shd w:val="clear" w:color="auto" w:fill="auto"/>
        <w:ind w:left="2990"/>
      </w:pPr>
    </w:p>
    <w:p w:rsidR="001A6936" w:rsidRDefault="001A6936">
      <w:pPr>
        <w:pStyle w:val="a7"/>
        <w:shd w:val="clear" w:color="auto" w:fill="auto"/>
        <w:ind w:left="2990"/>
      </w:pPr>
    </w:p>
    <w:p w:rsidR="0032482C" w:rsidRDefault="00AD51FF">
      <w:pPr>
        <w:pStyle w:val="a7"/>
        <w:shd w:val="clear" w:color="auto" w:fill="auto"/>
        <w:ind w:left="2990"/>
      </w:pPr>
      <w:r>
        <w:lastRenderedPageBreak/>
        <w:t>Календарно-тематический план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09"/>
        <w:gridCol w:w="5386"/>
        <w:gridCol w:w="1277"/>
        <w:gridCol w:w="1133"/>
        <w:gridCol w:w="1142"/>
      </w:tblGrid>
      <w:tr w:rsidR="0032482C">
        <w:trPr>
          <w:trHeight w:hRule="exact" w:val="1306"/>
          <w:jc w:val="center"/>
        </w:trPr>
        <w:tc>
          <w:tcPr>
            <w:tcW w:w="1109" w:type="dxa"/>
            <w:tcBorders>
              <w:top w:val="single" w:sz="4" w:space="0" w:color="auto"/>
              <w:left w:val="single" w:sz="4" w:space="0" w:color="auto"/>
            </w:tcBorders>
            <w:shd w:val="clear" w:color="auto" w:fill="FFFFFF"/>
          </w:tcPr>
          <w:p w:rsidR="0032482C" w:rsidRDefault="00AD51FF">
            <w:pPr>
              <w:pStyle w:val="a4"/>
              <w:shd w:val="clear" w:color="auto" w:fill="auto"/>
              <w:ind w:firstLine="400"/>
            </w:pPr>
            <w:r>
              <w:t>№</w:t>
            </w:r>
          </w:p>
        </w:tc>
        <w:tc>
          <w:tcPr>
            <w:tcW w:w="5386" w:type="dxa"/>
            <w:tcBorders>
              <w:top w:val="single" w:sz="4" w:space="0" w:color="auto"/>
              <w:left w:val="single" w:sz="4" w:space="0" w:color="auto"/>
            </w:tcBorders>
            <w:shd w:val="clear" w:color="auto" w:fill="FFFFFF"/>
          </w:tcPr>
          <w:p w:rsidR="0032482C" w:rsidRDefault="00AD51FF">
            <w:pPr>
              <w:pStyle w:val="a4"/>
              <w:shd w:val="clear" w:color="auto" w:fill="auto"/>
              <w:jc w:val="center"/>
            </w:pPr>
            <w:r>
              <w:t>Тема занятия</w:t>
            </w:r>
          </w:p>
        </w:tc>
        <w:tc>
          <w:tcPr>
            <w:tcW w:w="1277" w:type="dxa"/>
            <w:tcBorders>
              <w:top w:val="single" w:sz="4" w:space="0" w:color="auto"/>
              <w:left w:val="single" w:sz="4" w:space="0" w:color="auto"/>
            </w:tcBorders>
            <w:shd w:val="clear" w:color="auto" w:fill="FFFFFF"/>
          </w:tcPr>
          <w:p w:rsidR="0032482C" w:rsidRDefault="00AD51FF">
            <w:pPr>
              <w:pStyle w:val="a4"/>
              <w:shd w:val="clear" w:color="auto" w:fill="auto"/>
              <w:jc w:val="center"/>
            </w:pPr>
            <w:r>
              <w:t>Кол-во часов (теория)</w:t>
            </w:r>
          </w:p>
        </w:tc>
        <w:tc>
          <w:tcPr>
            <w:tcW w:w="1133" w:type="dxa"/>
            <w:tcBorders>
              <w:top w:val="single" w:sz="4" w:space="0" w:color="auto"/>
              <w:left w:val="single" w:sz="4" w:space="0" w:color="auto"/>
            </w:tcBorders>
            <w:shd w:val="clear" w:color="auto" w:fill="FFFFFF"/>
            <w:vAlign w:val="bottom"/>
          </w:tcPr>
          <w:p w:rsidR="0032482C" w:rsidRDefault="00AD51FF">
            <w:pPr>
              <w:pStyle w:val="a4"/>
              <w:shd w:val="clear" w:color="auto" w:fill="auto"/>
              <w:jc w:val="center"/>
            </w:pPr>
            <w:r>
              <w:t>Кол-во часов (прак</w:t>
            </w:r>
            <w:r>
              <w:softHyphen/>
              <w:t>тика)</w:t>
            </w:r>
          </w:p>
        </w:tc>
        <w:tc>
          <w:tcPr>
            <w:tcW w:w="1142" w:type="dxa"/>
            <w:tcBorders>
              <w:top w:val="single" w:sz="4" w:space="0" w:color="auto"/>
              <w:left w:val="single" w:sz="4" w:space="0" w:color="auto"/>
              <w:right w:val="single" w:sz="4" w:space="0" w:color="auto"/>
            </w:tcBorders>
            <w:shd w:val="clear" w:color="auto" w:fill="FFFFFF"/>
          </w:tcPr>
          <w:p w:rsidR="0032482C" w:rsidRDefault="00AD51FF">
            <w:pPr>
              <w:pStyle w:val="a4"/>
              <w:shd w:val="clear" w:color="auto" w:fill="auto"/>
              <w:jc w:val="center"/>
            </w:pPr>
            <w:r>
              <w:t>Дата прове</w:t>
            </w:r>
            <w:r>
              <w:softHyphen/>
              <w:t>дения</w:t>
            </w:r>
          </w:p>
        </w:tc>
      </w:tr>
      <w:tr w:rsidR="0032482C">
        <w:trPr>
          <w:trHeight w:hRule="exact" w:val="331"/>
          <w:jc w:val="center"/>
        </w:trPr>
        <w:tc>
          <w:tcPr>
            <w:tcW w:w="1109"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1</w:t>
            </w:r>
          </w:p>
        </w:tc>
        <w:tc>
          <w:tcPr>
            <w:tcW w:w="5386"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Инструктаж по технике безопасности.</w:t>
            </w:r>
          </w:p>
        </w:tc>
        <w:tc>
          <w:tcPr>
            <w:tcW w:w="1277" w:type="dxa"/>
            <w:tcBorders>
              <w:top w:val="single" w:sz="4" w:space="0" w:color="auto"/>
              <w:left w:val="single" w:sz="4" w:space="0" w:color="auto"/>
            </w:tcBorders>
            <w:shd w:val="clear" w:color="auto" w:fill="FFFFFF"/>
            <w:vAlign w:val="bottom"/>
          </w:tcPr>
          <w:p w:rsidR="0032482C" w:rsidRDefault="00AD51FF">
            <w:pPr>
              <w:pStyle w:val="a4"/>
              <w:shd w:val="clear" w:color="auto" w:fill="auto"/>
              <w:jc w:val="center"/>
            </w:pPr>
            <w:r>
              <w:t>1</w:t>
            </w:r>
          </w:p>
        </w:tc>
        <w:tc>
          <w:tcPr>
            <w:tcW w:w="1133" w:type="dxa"/>
            <w:tcBorders>
              <w:top w:val="single" w:sz="4" w:space="0" w:color="auto"/>
              <w:left w:val="single" w:sz="4" w:space="0" w:color="auto"/>
            </w:tcBorders>
            <w:shd w:val="clear" w:color="auto" w:fill="FFFFFF"/>
          </w:tcPr>
          <w:p w:rsidR="0032482C" w:rsidRDefault="0032482C">
            <w:pPr>
              <w:rPr>
                <w:sz w:val="10"/>
                <w:szCs w:val="10"/>
              </w:rPr>
            </w:pPr>
          </w:p>
        </w:tc>
        <w:tc>
          <w:tcPr>
            <w:tcW w:w="1142"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331"/>
          <w:jc w:val="center"/>
        </w:trPr>
        <w:tc>
          <w:tcPr>
            <w:tcW w:w="1109"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2-3</w:t>
            </w:r>
          </w:p>
        </w:tc>
        <w:tc>
          <w:tcPr>
            <w:tcW w:w="5386" w:type="dxa"/>
            <w:tcBorders>
              <w:top w:val="single" w:sz="4" w:space="0" w:color="auto"/>
              <w:left w:val="single" w:sz="4" w:space="0" w:color="auto"/>
            </w:tcBorders>
            <w:shd w:val="clear" w:color="auto" w:fill="FFFFFF"/>
            <w:vAlign w:val="bottom"/>
          </w:tcPr>
          <w:p w:rsidR="0032482C" w:rsidRDefault="00AD51FF">
            <w:pPr>
              <w:pStyle w:val="a4"/>
              <w:shd w:val="clear" w:color="auto" w:fill="auto"/>
              <w:ind w:firstLine="140"/>
            </w:pPr>
            <w:r>
              <w:t>Из истории шахмат</w:t>
            </w:r>
          </w:p>
        </w:tc>
        <w:tc>
          <w:tcPr>
            <w:tcW w:w="1277" w:type="dxa"/>
            <w:tcBorders>
              <w:top w:val="single" w:sz="4" w:space="0" w:color="auto"/>
              <w:left w:val="single" w:sz="4" w:space="0" w:color="auto"/>
            </w:tcBorders>
            <w:shd w:val="clear" w:color="auto" w:fill="FFFFFF"/>
            <w:vAlign w:val="bottom"/>
          </w:tcPr>
          <w:p w:rsidR="0032482C" w:rsidRDefault="00AD51FF">
            <w:pPr>
              <w:pStyle w:val="a4"/>
              <w:shd w:val="clear" w:color="auto" w:fill="auto"/>
              <w:jc w:val="center"/>
            </w:pPr>
            <w:r>
              <w:t>2</w:t>
            </w:r>
          </w:p>
        </w:tc>
        <w:tc>
          <w:tcPr>
            <w:tcW w:w="1133" w:type="dxa"/>
            <w:tcBorders>
              <w:top w:val="single" w:sz="4" w:space="0" w:color="auto"/>
              <w:left w:val="single" w:sz="4" w:space="0" w:color="auto"/>
            </w:tcBorders>
            <w:shd w:val="clear" w:color="auto" w:fill="FFFFFF"/>
          </w:tcPr>
          <w:p w:rsidR="0032482C" w:rsidRDefault="0032482C">
            <w:pPr>
              <w:rPr>
                <w:sz w:val="10"/>
                <w:szCs w:val="10"/>
              </w:rPr>
            </w:pPr>
          </w:p>
        </w:tc>
        <w:tc>
          <w:tcPr>
            <w:tcW w:w="1142"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1622"/>
          <w:jc w:val="center"/>
        </w:trPr>
        <w:tc>
          <w:tcPr>
            <w:tcW w:w="1109" w:type="dxa"/>
            <w:tcBorders>
              <w:top w:val="single" w:sz="4" w:space="0" w:color="auto"/>
              <w:left w:val="single" w:sz="4" w:space="0" w:color="auto"/>
            </w:tcBorders>
            <w:shd w:val="clear" w:color="auto" w:fill="FFFFFF"/>
          </w:tcPr>
          <w:p w:rsidR="0032482C" w:rsidRDefault="00AD51FF">
            <w:pPr>
              <w:pStyle w:val="a4"/>
              <w:shd w:val="clear" w:color="auto" w:fill="auto"/>
            </w:pPr>
            <w:r>
              <w:t>4-11</w:t>
            </w:r>
          </w:p>
        </w:tc>
        <w:tc>
          <w:tcPr>
            <w:tcW w:w="5386"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rPr>
                <w:color w:val="272727"/>
              </w:rPr>
              <w:t>Шахматная доска - поле шахматных сра</w:t>
            </w:r>
            <w:r>
              <w:rPr>
                <w:color w:val="272727"/>
              </w:rPr>
              <w:softHyphen/>
              <w:t>жений.</w:t>
            </w:r>
          </w:p>
          <w:p w:rsidR="0032482C" w:rsidRDefault="00AD51FF">
            <w:pPr>
              <w:pStyle w:val="a4"/>
              <w:shd w:val="clear" w:color="auto" w:fill="auto"/>
            </w:pPr>
            <w:r>
              <w:rPr>
                <w:color w:val="272727"/>
              </w:rPr>
              <w:t>Правила игры.</w:t>
            </w:r>
          </w:p>
          <w:p w:rsidR="0032482C" w:rsidRDefault="00AD51FF">
            <w:pPr>
              <w:pStyle w:val="a4"/>
              <w:shd w:val="clear" w:color="auto" w:fill="auto"/>
            </w:pPr>
            <w:r>
              <w:rPr>
                <w:color w:val="272727"/>
              </w:rPr>
              <w:t>Первоначальные понятия.</w:t>
            </w:r>
          </w:p>
          <w:p w:rsidR="0032482C" w:rsidRDefault="00AD51FF">
            <w:pPr>
              <w:pStyle w:val="a4"/>
              <w:shd w:val="clear" w:color="auto" w:fill="auto"/>
            </w:pPr>
            <w:r>
              <w:rPr>
                <w:color w:val="272727"/>
              </w:rPr>
              <w:t>Практические занятия.</w:t>
            </w:r>
          </w:p>
        </w:tc>
        <w:tc>
          <w:tcPr>
            <w:tcW w:w="1277" w:type="dxa"/>
            <w:tcBorders>
              <w:top w:val="single" w:sz="4" w:space="0" w:color="auto"/>
              <w:left w:val="single" w:sz="4" w:space="0" w:color="auto"/>
            </w:tcBorders>
            <w:shd w:val="clear" w:color="auto" w:fill="FFFFFF"/>
          </w:tcPr>
          <w:p w:rsidR="0032482C" w:rsidRDefault="00AD51FF">
            <w:pPr>
              <w:pStyle w:val="a4"/>
              <w:shd w:val="clear" w:color="auto" w:fill="auto"/>
              <w:jc w:val="center"/>
            </w:pPr>
            <w:r>
              <w:t>3</w:t>
            </w:r>
          </w:p>
        </w:tc>
        <w:tc>
          <w:tcPr>
            <w:tcW w:w="1133" w:type="dxa"/>
            <w:tcBorders>
              <w:top w:val="single" w:sz="4" w:space="0" w:color="auto"/>
              <w:left w:val="single" w:sz="4" w:space="0" w:color="auto"/>
            </w:tcBorders>
            <w:shd w:val="clear" w:color="auto" w:fill="FFFFFF"/>
          </w:tcPr>
          <w:p w:rsidR="0032482C" w:rsidRDefault="00AD51FF">
            <w:pPr>
              <w:pStyle w:val="a4"/>
              <w:shd w:val="clear" w:color="auto" w:fill="auto"/>
              <w:jc w:val="center"/>
            </w:pPr>
            <w:r>
              <w:t>5</w:t>
            </w:r>
          </w:p>
        </w:tc>
        <w:tc>
          <w:tcPr>
            <w:tcW w:w="1142"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1296"/>
          <w:jc w:val="center"/>
        </w:trPr>
        <w:tc>
          <w:tcPr>
            <w:tcW w:w="1109" w:type="dxa"/>
            <w:tcBorders>
              <w:top w:val="single" w:sz="4" w:space="0" w:color="auto"/>
              <w:left w:val="single" w:sz="4" w:space="0" w:color="auto"/>
            </w:tcBorders>
            <w:shd w:val="clear" w:color="auto" w:fill="FFFFFF"/>
          </w:tcPr>
          <w:p w:rsidR="0032482C" w:rsidRDefault="00AD51FF">
            <w:pPr>
              <w:pStyle w:val="a4"/>
              <w:shd w:val="clear" w:color="auto" w:fill="auto"/>
            </w:pPr>
            <w:r>
              <w:t>12-19</w:t>
            </w:r>
          </w:p>
        </w:tc>
        <w:tc>
          <w:tcPr>
            <w:tcW w:w="5386"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rPr>
                <w:color w:val="272727"/>
              </w:rPr>
              <w:t>Шахматные фигуры. Первое знакомство. Тактика игры. Практические занятия.</w:t>
            </w:r>
          </w:p>
        </w:tc>
        <w:tc>
          <w:tcPr>
            <w:tcW w:w="1277" w:type="dxa"/>
            <w:tcBorders>
              <w:top w:val="single" w:sz="4" w:space="0" w:color="auto"/>
              <w:left w:val="single" w:sz="4" w:space="0" w:color="auto"/>
            </w:tcBorders>
            <w:shd w:val="clear" w:color="auto" w:fill="FFFFFF"/>
          </w:tcPr>
          <w:p w:rsidR="0032482C" w:rsidRDefault="00AD51FF">
            <w:pPr>
              <w:pStyle w:val="a4"/>
              <w:shd w:val="clear" w:color="auto" w:fill="auto"/>
              <w:jc w:val="center"/>
            </w:pPr>
            <w:r>
              <w:t>3</w:t>
            </w:r>
          </w:p>
        </w:tc>
        <w:tc>
          <w:tcPr>
            <w:tcW w:w="1133" w:type="dxa"/>
            <w:tcBorders>
              <w:top w:val="single" w:sz="4" w:space="0" w:color="auto"/>
              <w:left w:val="single" w:sz="4" w:space="0" w:color="auto"/>
            </w:tcBorders>
            <w:shd w:val="clear" w:color="auto" w:fill="FFFFFF"/>
          </w:tcPr>
          <w:p w:rsidR="0032482C" w:rsidRDefault="00AD51FF">
            <w:pPr>
              <w:pStyle w:val="a4"/>
              <w:shd w:val="clear" w:color="auto" w:fill="auto"/>
              <w:jc w:val="center"/>
            </w:pPr>
            <w:r>
              <w:t>5</w:t>
            </w:r>
          </w:p>
        </w:tc>
        <w:tc>
          <w:tcPr>
            <w:tcW w:w="1142"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653"/>
          <w:jc w:val="center"/>
        </w:trPr>
        <w:tc>
          <w:tcPr>
            <w:tcW w:w="1109" w:type="dxa"/>
            <w:tcBorders>
              <w:top w:val="single" w:sz="4" w:space="0" w:color="auto"/>
              <w:left w:val="single" w:sz="4" w:space="0" w:color="auto"/>
            </w:tcBorders>
            <w:shd w:val="clear" w:color="auto" w:fill="FFFFFF"/>
          </w:tcPr>
          <w:p w:rsidR="0032482C" w:rsidRDefault="00AD51FF">
            <w:pPr>
              <w:pStyle w:val="a4"/>
              <w:shd w:val="clear" w:color="auto" w:fill="auto"/>
            </w:pPr>
            <w:r>
              <w:t>20-25</w:t>
            </w:r>
          </w:p>
        </w:tc>
        <w:tc>
          <w:tcPr>
            <w:tcW w:w="5386"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rPr>
                <w:color w:val="272727"/>
              </w:rPr>
              <w:t>Благородные пешки черно-белой доски. Практические занятия.</w:t>
            </w:r>
          </w:p>
        </w:tc>
        <w:tc>
          <w:tcPr>
            <w:tcW w:w="1277" w:type="dxa"/>
            <w:tcBorders>
              <w:top w:val="single" w:sz="4" w:space="0" w:color="auto"/>
              <w:left w:val="single" w:sz="4" w:space="0" w:color="auto"/>
            </w:tcBorders>
            <w:shd w:val="clear" w:color="auto" w:fill="FFFFFF"/>
            <w:vAlign w:val="center"/>
          </w:tcPr>
          <w:p w:rsidR="0032482C" w:rsidRDefault="00AD51FF">
            <w:pPr>
              <w:pStyle w:val="a4"/>
              <w:shd w:val="clear" w:color="auto" w:fill="auto"/>
              <w:jc w:val="center"/>
            </w:pPr>
            <w:r>
              <w:t>2</w:t>
            </w:r>
          </w:p>
        </w:tc>
        <w:tc>
          <w:tcPr>
            <w:tcW w:w="1133" w:type="dxa"/>
            <w:tcBorders>
              <w:top w:val="single" w:sz="4" w:space="0" w:color="auto"/>
              <w:left w:val="single" w:sz="4" w:space="0" w:color="auto"/>
            </w:tcBorders>
            <w:shd w:val="clear" w:color="auto" w:fill="FFFFFF"/>
          </w:tcPr>
          <w:p w:rsidR="0032482C" w:rsidRDefault="00AD51FF">
            <w:pPr>
              <w:pStyle w:val="a4"/>
              <w:shd w:val="clear" w:color="auto" w:fill="auto"/>
              <w:jc w:val="center"/>
            </w:pPr>
            <w:r>
              <w:t>4</w:t>
            </w:r>
          </w:p>
        </w:tc>
        <w:tc>
          <w:tcPr>
            <w:tcW w:w="1142"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658"/>
          <w:jc w:val="center"/>
        </w:trPr>
        <w:tc>
          <w:tcPr>
            <w:tcW w:w="1109" w:type="dxa"/>
            <w:tcBorders>
              <w:top w:val="single" w:sz="4" w:space="0" w:color="auto"/>
              <w:left w:val="single" w:sz="4" w:space="0" w:color="auto"/>
            </w:tcBorders>
            <w:shd w:val="clear" w:color="auto" w:fill="FFFFFF"/>
          </w:tcPr>
          <w:p w:rsidR="0032482C" w:rsidRDefault="00AD51FF">
            <w:pPr>
              <w:pStyle w:val="a4"/>
              <w:shd w:val="clear" w:color="auto" w:fill="auto"/>
            </w:pPr>
            <w:r>
              <w:t>26-31</w:t>
            </w:r>
          </w:p>
        </w:tc>
        <w:tc>
          <w:tcPr>
            <w:tcW w:w="5386"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rPr>
                <w:color w:val="272727"/>
              </w:rPr>
              <w:t>Король - самая важная, главная фигура. Практические занятия.</w:t>
            </w:r>
          </w:p>
        </w:tc>
        <w:tc>
          <w:tcPr>
            <w:tcW w:w="1277" w:type="dxa"/>
            <w:tcBorders>
              <w:top w:val="single" w:sz="4" w:space="0" w:color="auto"/>
              <w:left w:val="single" w:sz="4" w:space="0" w:color="auto"/>
            </w:tcBorders>
            <w:shd w:val="clear" w:color="auto" w:fill="FFFFFF"/>
            <w:vAlign w:val="center"/>
          </w:tcPr>
          <w:p w:rsidR="0032482C" w:rsidRDefault="00AD51FF">
            <w:pPr>
              <w:pStyle w:val="a4"/>
              <w:shd w:val="clear" w:color="auto" w:fill="auto"/>
              <w:jc w:val="center"/>
            </w:pPr>
            <w:r>
              <w:t>2</w:t>
            </w:r>
          </w:p>
        </w:tc>
        <w:tc>
          <w:tcPr>
            <w:tcW w:w="1133" w:type="dxa"/>
            <w:tcBorders>
              <w:top w:val="single" w:sz="4" w:space="0" w:color="auto"/>
              <w:left w:val="single" w:sz="4" w:space="0" w:color="auto"/>
            </w:tcBorders>
            <w:shd w:val="clear" w:color="auto" w:fill="FFFFFF"/>
          </w:tcPr>
          <w:p w:rsidR="0032482C" w:rsidRDefault="00AD51FF">
            <w:pPr>
              <w:pStyle w:val="a4"/>
              <w:shd w:val="clear" w:color="auto" w:fill="auto"/>
              <w:jc w:val="center"/>
            </w:pPr>
            <w:r>
              <w:t>4</w:t>
            </w:r>
          </w:p>
        </w:tc>
        <w:tc>
          <w:tcPr>
            <w:tcW w:w="1142"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653"/>
          <w:jc w:val="center"/>
        </w:trPr>
        <w:tc>
          <w:tcPr>
            <w:tcW w:w="1109" w:type="dxa"/>
            <w:tcBorders>
              <w:top w:val="single" w:sz="4" w:space="0" w:color="auto"/>
              <w:left w:val="single" w:sz="4" w:space="0" w:color="auto"/>
            </w:tcBorders>
            <w:shd w:val="clear" w:color="auto" w:fill="FFFFFF"/>
          </w:tcPr>
          <w:p w:rsidR="0032482C" w:rsidRDefault="00AD51FF">
            <w:pPr>
              <w:pStyle w:val="a4"/>
              <w:shd w:val="clear" w:color="auto" w:fill="auto"/>
            </w:pPr>
            <w:r>
              <w:t>32-37</w:t>
            </w:r>
          </w:p>
        </w:tc>
        <w:tc>
          <w:tcPr>
            <w:tcW w:w="5386"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Ладья.</w:t>
            </w:r>
          </w:p>
          <w:p w:rsidR="0032482C" w:rsidRDefault="00AD51FF">
            <w:pPr>
              <w:pStyle w:val="a4"/>
              <w:shd w:val="clear" w:color="auto" w:fill="auto"/>
            </w:pPr>
            <w:r>
              <w:rPr>
                <w:color w:val="272727"/>
              </w:rPr>
              <w:t>Практические занятия.</w:t>
            </w:r>
          </w:p>
        </w:tc>
        <w:tc>
          <w:tcPr>
            <w:tcW w:w="1277" w:type="dxa"/>
            <w:tcBorders>
              <w:top w:val="single" w:sz="4" w:space="0" w:color="auto"/>
              <w:left w:val="single" w:sz="4" w:space="0" w:color="auto"/>
            </w:tcBorders>
            <w:shd w:val="clear" w:color="auto" w:fill="FFFFFF"/>
            <w:vAlign w:val="center"/>
          </w:tcPr>
          <w:p w:rsidR="0032482C" w:rsidRDefault="00AD51FF">
            <w:pPr>
              <w:pStyle w:val="a4"/>
              <w:shd w:val="clear" w:color="auto" w:fill="auto"/>
              <w:jc w:val="center"/>
            </w:pPr>
            <w:r>
              <w:t>2</w:t>
            </w:r>
          </w:p>
        </w:tc>
        <w:tc>
          <w:tcPr>
            <w:tcW w:w="1133" w:type="dxa"/>
            <w:tcBorders>
              <w:top w:val="single" w:sz="4" w:space="0" w:color="auto"/>
              <w:left w:val="single" w:sz="4" w:space="0" w:color="auto"/>
            </w:tcBorders>
            <w:shd w:val="clear" w:color="auto" w:fill="FFFFFF"/>
          </w:tcPr>
          <w:p w:rsidR="0032482C" w:rsidRDefault="00AD51FF">
            <w:pPr>
              <w:pStyle w:val="a4"/>
              <w:shd w:val="clear" w:color="auto" w:fill="auto"/>
              <w:jc w:val="center"/>
            </w:pPr>
            <w:r>
              <w:t>4</w:t>
            </w:r>
          </w:p>
        </w:tc>
        <w:tc>
          <w:tcPr>
            <w:tcW w:w="1142"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658"/>
          <w:jc w:val="center"/>
        </w:trPr>
        <w:tc>
          <w:tcPr>
            <w:tcW w:w="1109" w:type="dxa"/>
            <w:tcBorders>
              <w:top w:val="single" w:sz="4" w:space="0" w:color="auto"/>
              <w:left w:val="single" w:sz="4" w:space="0" w:color="auto"/>
            </w:tcBorders>
            <w:shd w:val="clear" w:color="auto" w:fill="FFFFFF"/>
          </w:tcPr>
          <w:p w:rsidR="0032482C" w:rsidRDefault="00AD51FF">
            <w:pPr>
              <w:pStyle w:val="a4"/>
              <w:shd w:val="clear" w:color="auto" w:fill="auto"/>
            </w:pPr>
            <w:r>
              <w:t>38-44</w:t>
            </w:r>
          </w:p>
        </w:tc>
        <w:tc>
          <w:tcPr>
            <w:tcW w:w="5386"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Слон.</w:t>
            </w:r>
          </w:p>
          <w:p w:rsidR="0032482C" w:rsidRDefault="00AD51FF">
            <w:pPr>
              <w:pStyle w:val="a4"/>
              <w:shd w:val="clear" w:color="auto" w:fill="auto"/>
              <w:ind w:firstLine="140"/>
            </w:pPr>
            <w:r>
              <w:rPr>
                <w:color w:val="272727"/>
              </w:rPr>
              <w:t>Практические занятия.</w:t>
            </w:r>
          </w:p>
        </w:tc>
        <w:tc>
          <w:tcPr>
            <w:tcW w:w="1277" w:type="dxa"/>
            <w:tcBorders>
              <w:top w:val="single" w:sz="4" w:space="0" w:color="auto"/>
              <w:left w:val="single" w:sz="4" w:space="0" w:color="auto"/>
            </w:tcBorders>
            <w:shd w:val="clear" w:color="auto" w:fill="FFFFFF"/>
            <w:vAlign w:val="center"/>
          </w:tcPr>
          <w:p w:rsidR="0032482C" w:rsidRDefault="00AD51FF">
            <w:pPr>
              <w:pStyle w:val="a4"/>
              <w:shd w:val="clear" w:color="auto" w:fill="auto"/>
              <w:jc w:val="center"/>
            </w:pPr>
            <w:r>
              <w:t>2</w:t>
            </w:r>
          </w:p>
        </w:tc>
        <w:tc>
          <w:tcPr>
            <w:tcW w:w="1133" w:type="dxa"/>
            <w:tcBorders>
              <w:top w:val="single" w:sz="4" w:space="0" w:color="auto"/>
              <w:left w:val="single" w:sz="4" w:space="0" w:color="auto"/>
            </w:tcBorders>
            <w:shd w:val="clear" w:color="auto" w:fill="FFFFFF"/>
          </w:tcPr>
          <w:p w:rsidR="0032482C" w:rsidRDefault="00AD51FF">
            <w:pPr>
              <w:pStyle w:val="a4"/>
              <w:shd w:val="clear" w:color="auto" w:fill="auto"/>
              <w:jc w:val="center"/>
            </w:pPr>
            <w:r>
              <w:t>5</w:t>
            </w:r>
          </w:p>
        </w:tc>
        <w:tc>
          <w:tcPr>
            <w:tcW w:w="1142"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336"/>
          <w:jc w:val="center"/>
        </w:trPr>
        <w:tc>
          <w:tcPr>
            <w:tcW w:w="1109" w:type="dxa"/>
            <w:tcBorders>
              <w:top w:val="single" w:sz="4" w:space="0" w:color="auto"/>
              <w:left w:val="single" w:sz="4" w:space="0" w:color="auto"/>
              <w:bottom w:val="single" w:sz="4" w:space="0" w:color="auto"/>
            </w:tcBorders>
            <w:shd w:val="clear" w:color="auto" w:fill="FFFFFF"/>
          </w:tcPr>
          <w:p w:rsidR="0032482C" w:rsidRDefault="00AD51FF">
            <w:pPr>
              <w:pStyle w:val="a4"/>
              <w:shd w:val="clear" w:color="auto" w:fill="auto"/>
            </w:pPr>
            <w:r>
              <w:t>45-51</w:t>
            </w:r>
          </w:p>
        </w:tc>
        <w:tc>
          <w:tcPr>
            <w:tcW w:w="5386" w:type="dxa"/>
            <w:tcBorders>
              <w:top w:val="single" w:sz="4" w:space="0" w:color="auto"/>
              <w:left w:val="single" w:sz="4" w:space="0" w:color="auto"/>
              <w:bottom w:val="single" w:sz="4" w:space="0" w:color="auto"/>
            </w:tcBorders>
            <w:shd w:val="clear" w:color="auto" w:fill="FFFFFF"/>
          </w:tcPr>
          <w:p w:rsidR="0032482C" w:rsidRDefault="00AD51FF">
            <w:pPr>
              <w:pStyle w:val="a4"/>
              <w:shd w:val="clear" w:color="auto" w:fill="auto"/>
            </w:pPr>
            <w:r>
              <w:rPr>
                <w:color w:val="272727"/>
              </w:rPr>
              <w:t>«Могучая фигура» Ферзь.</w:t>
            </w:r>
          </w:p>
        </w:tc>
        <w:tc>
          <w:tcPr>
            <w:tcW w:w="1277" w:type="dxa"/>
            <w:tcBorders>
              <w:top w:val="single" w:sz="4" w:space="0" w:color="auto"/>
              <w:left w:val="single" w:sz="4" w:space="0" w:color="auto"/>
              <w:bottom w:val="single" w:sz="4" w:space="0" w:color="auto"/>
            </w:tcBorders>
            <w:shd w:val="clear" w:color="auto" w:fill="FFFFFF"/>
            <w:vAlign w:val="bottom"/>
          </w:tcPr>
          <w:p w:rsidR="0032482C" w:rsidRDefault="00AD51FF">
            <w:pPr>
              <w:pStyle w:val="a4"/>
              <w:shd w:val="clear" w:color="auto" w:fill="auto"/>
              <w:jc w:val="center"/>
            </w:pPr>
            <w:r>
              <w:t>2</w:t>
            </w:r>
          </w:p>
        </w:tc>
        <w:tc>
          <w:tcPr>
            <w:tcW w:w="1133" w:type="dxa"/>
            <w:tcBorders>
              <w:top w:val="single" w:sz="4" w:space="0" w:color="auto"/>
              <w:left w:val="single" w:sz="4" w:space="0" w:color="auto"/>
              <w:bottom w:val="single" w:sz="4" w:space="0" w:color="auto"/>
            </w:tcBorders>
            <w:shd w:val="clear" w:color="auto" w:fill="FFFFFF"/>
          </w:tcPr>
          <w:p w:rsidR="0032482C" w:rsidRDefault="00AD51FF">
            <w:pPr>
              <w:pStyle w:val="a4"/>
              <w:shd w:val="clear" w:color="auto" w:fill="auto"/>
              <w:jc w:val="center"/>
            </w:pPr>
            <w:r>
              <w:t>4</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32482C" w:rsidRDefault="0032482C">
            <w:pPr>
              <w:rPr>
                <w:sz w:val="10"/>
                <w:szCs w:val="10"/>
              </w:rPr>
            </w:pPr>
          </w:p>
        </w:tc>
      </w:tr>
    </w:tbl>
    <w:p w:rsidR="0032482C" w:rsidRDefault="0032482C">
      <w:pPr>
        <w:spacing w:after="6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0"/>
        <w:gridCol w:w="40"/>
        <w:gridCol w:w="10790"/>
        <w:gridCol w:w="40"/>
        <w:gridCol w:w="43"/>
      </w:tblGrid>
      <w:tr w:rsidR="0032482C">
        <w:trPr>
          <w:trHeight w:hRule="exact" w:val="158"/>
          <w:jc w:val="center"/>
        </w:trPr>
        <w:tc>
          <w:tcPr>
            <w:tcW w:w="38" w:type="dxa"/>
            <w:vMerge w:val="restart"/>
            <w:tcBorders>
              <w:left w:val="single" w:sz="4" w:space="0" w:color="auto"/>
            </w:tcBorders>
            <w:shd w:val="clear" w:color="auto" w:fill="FFFFFF"/>
          </w:tcPr>
          <w:p w:rsidR="0032482C" w:rsidRDefault="0032482C">
            <w:pPr>
              <w:rPr>
                <w:sz w:val="10"/>
                <w:szCs w:val="10"/>
              </w:rPr>
            </w:pPr>
          </w:p>
        </w:tc>
        <w:tc>
          <w:tcPr>
            <w:tcW w:w="38" w:type="dxa"/>
            <w:tcBorders>
              <w:left w:val="single" w:sz="4" w:space="0" w:color="auto"/>
            </w:tcBorders>
            <w:shd w:val="clear" w:color="auto" w:fill="FFFFFF"/>
          </w:tcPr>
          <w:p w:rsidR="0032482C" w:rsidRDefault="0032482C">
            <w:pPr>
              <w:rPr>
                <w:sz w:val="10"/>
                <w:szCs w:val="10"/>
              </w:rPr>
            </w:pPr>
          </w:p>
        </w:tc>
        <w:tc>
          <w:tcPr>
            <w:tcW w:w="10790" w:type="dxa"/>
            <w:tcBorders>
              <w:left w:val="single" w:sz="4" w:space="0" w:color="auto"/>
            </w:tcBorders>
            <w:shd w:val="clear" w:color="auto" w:fill="FFFFFF"/>
          </w:tcPr>
          <w:p w:rsidR="0032482C" w:rsidRDefault="0032482C">
            <w:pPr>
              <w:rPr>
                <w:sz w:val="10"/>
                <w:szCs w:val="10"/>
              </w:rPr>
            </w:pPr>
          </w:p>
        </w:tc>
        <w:tc>
          <w:tcPr>
            <w:tcW w:w="38" w:type="dxa"/>
            <w:tcBorders>
              <w:left w:val="single" w:sz="4" w:space="0" w:color="auto"/>
            </w:tcBorders>
            <w:shd w:val="clear" w:color="auto" w:fill="FFFFFF"/>
          </w:tcPr>
          <w:p w:rsidR="0032482C" w:rsidRDefault="0032482C">
            <w:pPr>
              <w:rPr>
                <w:sz w:val="10"/>
                <w:szCs w:val="10"/>
              </w:rPr>
            </w:pPr>
          </w:p>
        </w:tc>
        <w:tc>
          <w:tcPr>
            <w:tcW w:w="43" w:type="dxa"/>
            <w:vMerge w:val="restart"/>
            <w:tcBorders>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38"/>
          <w:jc w:val="center"/>
        </w:trPr>
        <w:tc>
          <w:tcPr>
            <w:tcW w:w="38" w:type="dxa"/>
            <w:vMerge/>
            <w:tcBorders>
              <w:left w:val="single" w:sz="4" w:space="0" w:color="auto"/>
            </w:tcBorders>
            <w:shd w:val="clear" w:color="auto" w:fill="FFFFFF"/>
          </w:tcPr>
          <w:p w:rsidR="0032482C" w:rsidRDefault="0032482C"/>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790" w:type="dxa"/>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43" w:type="dxa"/>
            <w:vMerge/>
            <w:tcBorders>
              <w:left w:val="single" w:sz="4" w:space="0" w:color="auto"/>
              <w:right w:val="single" w:sz="4" w:space="0" w:color="auto"/>
            </w:tcBorders>
            <w:shd w:val="clear" w:color="auto" w:fill="FFFFFF"/>
          </w:tcPr>
          <w:p w:rsidR="0032482C" w:rsidRDefault="0032482C"/>
        </w:tc>
      </w:tr>
      <w:tr w:rsidR="0032482C">
        <w:trPr>
          <w:trHeight w:hRule="exact" w:val="43"/>
          <w:jc w:val="center"/>
        </w:trPr>
        <w:tc>
          <w:tcPr>
            <w:tcW w:w="38" w:type="dxa"/>
            <w:tcBorders>
              <w:top w:val="single" w:sz="4" w:space="0" w:color="auto"/>
              <w:left w:val="single" w:sz="4" w:space="0" w:color="auto"/>
              <w:bottom w:val="single" w:sz="4" w:space="0" w:color="auto"/>
            </w:tcBorders>
            <w:shd w:val="clear" w:color="auto" w:fill="FFFFFF"/>
          </w:tcPr>
          <w:p w:rsidR="0032482C" w:rsidRDefault="0032482C">
            <w:pPr>
              <w:rPr>
                <w:sz w:val="10"/>
                <w:szCs w:val="10"/>
              </w:rPr>
            </w:pPr>
          </w:p>
        </w:tc>
        <w:tc>
          <w:tcPr>
            <w:tcW w:w="10866" w:type="dxa"/>
            <w:gridSpan w:val="3"/>
            <w:tcBorders>
              <w:top w:val="single" w:sz="4" w:space="0" w:color="auto"/>
              <w:left w:val="single" w:sz="4" w:space="0" w:color="auto"/>
              <w:bottom w:val="single" w:sz="4" w:space="0" w:color="auto"/>
            </w:tcBorders>
            <w:shd w:val="clear" w:color="auto" w:fill="FFFFFF"/>
          </w:tcPr>
          <w:p w:rsidR="0032482C" w:rsidRDefault="0032482C">
            <w:pPr>
              <w:rPr>
                <w:sz w:val="10"/>
                <w:szCs w:val="10"/>
              </w:rPr>
            </w:pPr>
          </w:p>
        </w:tc>
        <w:tc>
          <w:tcPr>
            <w:tcW w:w="43" w:type="dxa"/>
            <w:tcBorders>
              <w:top w:val="single" w:sz="4" w:space="0" w:color="auto"/>
              <w:left w:val="single" w:sz="4" w:space="0" w:color="auto"/>
              <w:bottom w:val="single" w:sz="4" w:space="0" w:color="auto"/>
              <w:right w:val="single" w:sz="4" w:space="0" w:color="auto"/>
            </w:tcBorders>
            <w:shd w:val="clear" w:color="auto" w:fill="FFFFFF"/>
          </w:tcPr>
          <w:p w:rsidR="0032482C" w:rsidRDefault="0032482C">
            <w:pPr>
              <w:rPr>
                <w:sz w:val="10"/>
                <w:szCs w:val="10"/>
              </w:rPr>
            </w:pPr>
          </w:p>
        </w:tc>
      </w:tr>
    </w:tbl>
    <w:p w:rsidR="0032482C" w:rsidRDefault="00AD51F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0"/>
        <w:gridCol w:w="40"/>
        <w:gridCol w:w="10790"/>
        <w:gridCol w:w="40"/>
        <w:gridCol w:w="43"/>
      </w:tblGrid>
      <w:tr w:rsidR="0032482C">
        <w:trPr>
          <w:trHeight w:hRule="exact" w:val="43"/>
          <w:jc w:val="center"/>
        </w:trPr>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866" w:type="dxa"/>
            <w:gridSpan w:val="3"/>
            <w:tcBorders>
              <w:top w:val="single" w:sz="4" w:space="0" w:color="auto"/>
              <w:left w:val="single" w:sz="4" w:space="0" w:color="auto"/>
            </w:tcBorders>
            <w:shd w:val="clear" w:color="auto" w:fill="FFFFFF"/>
          </w:tcPr>
          <w:p w:rsidR="0032482C" w:rsidRDefault="0032482C">
            <w:pPr>
              <w:rPr>
                <w:sz w:val="10"/>
                <w:szCs w:val="10"/>
              </w:rPr>
            </w:pPr>
          </w:p>
        </w:tc>
        <w:tc>
          <w:tcPr>
            <w:tcW w:w="43"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34"/>
          <w:jc w:val="center"/>
        </w:trPr>
        <w:tc>
          <w:tcPr>
            <w:tcW w:w="38" w:type="dxa"/>
            <w:vMerge w:val="restart"/>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790" w:type="dxa"/>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43" w:type="dxa"/>
            <w:vMerge w:val="restart"/>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163"/>
          <w:jc w:val="center"/>
        </w:trPr>
        <w:tc>
          <w:tcPr>
            <w:tcW w:w="38" w:type="dxa"/>
            <w:vMerge/>
            <w:tcBorders>
              <w:left w:val="single" w:sz="4" w:space="0" w:color="auto"/>
            </w:tcBorders>
            <w:shd w:val="clear" w:color="auto" w:fill="FFFFFF"/>
          </w:tcPr>
          <w:p w:rsidR="0032482C" w:rsidRDefault="0032482C"/>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790" w:type="dxa"/>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43" w:type="dxa"/>
            <w:vMerge/>
            <w:tcBorders>
              <w:left w:val="single" w:sz="4" w:space="0" w:color="auto"/>
              <w:right w:val="single" w:sz="4" w:space="0" w:color="auto"/>
            </w:tcBorders>
            <w:shd w:val="clear" w:color="auto" w:fill="FFFFFF"/>
          </w:tcPr>
          <w:p w:rsidR="0032482C" w:rsidRDefault="0032482C"/>
        </w:tc>
      </w:tr>
    </w:tbl>
    <w:p w:rsidR="0032482C" w:rsidRDefault="00AD51FF">
      <w:pPr>
        <w:jc w:val="center"/>
        <w:rPr>
          <w:sz w:val="2"/>
          <w:szCs w:val="2"/>
        </w:rPr>
      </w:pPr>
      <w:r>
        <w:rPr>
          <w:noProof/>
          <w:lang w:bidi="ar-SA"/>
        </w:rPr>
        <w:drawing>
          <wp:inline distT="0" distB="0" distL="0" distR="0">
            <wp:extent cx="865505" cy="29845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pic:blipFill>
                  <pic:spPr>
                    <a:xfrm>
                      <a:off x="0" y="0"/>
                      <a:ext cx="865505" cy="298450"/>
                    </a:xfrm>
                    <a:prstGeom prst="rect">
                      <a:avLst/>
                    </a:prstGeom>
                  </pic:spPr>
                </pic:pic>
              </a:graphicData>
            </a:graphic>
          </wp:inline>
        </w:drawing>
      </w:r>
    </w:p>
    <w:tbl>
      <w:tblPr>
        <w:tblOverlap w:val="never"/>
        <w:tblW w:w="0" w:type="auto"/>
        <w:jc w:val="center"/>
        <w:tblLayout w:type="fixed"/>
        <w:tblCellMar>
          <w:left w:w="10" w:type="dxa"/>
          <w:right w:w="10" w:type="dxa"/>
        </w:tblCellMar>
        <w:tblLook w:val="0000" w:firstRow="0" w:lastRow="0" w:firstColumn="0" w:lastColumn="0" w:noHBand="0" w:noVBand="0"/>
      </w:tblPr>
      <w:tblGrid>
        <w:gridCol w:w="1109"/>
        <w:gridCol w:w="5386"/>
        <w:gridCol w:w="1277"/>
        <w:gridCol w:w="1133"/>
        <w:gridCol w:w="1142"/>
      </w:tblGrid>
      <w:tr w:rsidR="0032482C">
        <w:trPr>
          <w:trHeight w:hRule="exact" w:val="336"/>
          <w:jc w:val="center"/>
        </w:trPr>
        <w:tc>
          <w:tcPr>
            <w:tcW w:w="1109" w:type="dxa"/>
            <w:tcBorders>
              <w:top w:val="single" w:sz="4" w:space="0" w:color="auto"/>
              <w:left w:val="single" w:sz="4" w:space="0" w:color="auto"/>
            </w:tcBorders>
            <w:shd w:val="clear" w:color="auto" w:fill="FFFFFF"/>
          </w:tcPr>
          <w:p w:rsidR="0032482C" w:rsidRDefault="0032482C">
            <w:pPr>
              <w:rPr>
                <w:sz w:val="10"/>
                <w:szCs w:val="10"/>
              </w:rPr>
            </w:pPr>
          </w:p>
        </w:tc>
        <w:tc>
          <w:tcPr>
            <w:tcW w:w="5386"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rPr>
                <w:color w:val="272727"/>
              </w:rPr>
              <w:t>Практические занятия.</w:t>
            </w:r>
          </w:p>
        </w:tc>
        <w:tc>
          <w:tcPr>
            <w:tcW w:w="1277" w:type="dxa"/>
            <w:tcBorders>
              <w:top w:val="single" w:sz="4" w:space="0" w:color="auto"/>
              <w:left w:val="single" w:sz="4" w:space="0" w:color="auto"/>
            </w:tcBorders>
            <w:shd w:val="clear" w:color="auto" w:fill="FFFFFF"/>
          </w:tcPr>
          <w:p w:rsidR="0032482C" w:rsidRDefault="0032482C">
            <w:pPr>
              <w:rPr>
                <w:sz w:val="10"/>
                <w:szCs w:val="10"/>
              </w:rPr>
            </w:pPr>
          </w:p>
        </w:tc>
        <w:tc>
          <w:tcPr>
            <w:tcW w:w="1133" w:type="dxa"/>
            <w:tcBorders>
              <w:top w:val="single" w:sz="4" w:space="0" w:color="auto"/>
              <w:left w:val="single" w:sz="4" w:space="0" w:color="auto"/>
            </w:tcBorders>
            <w:shd w:val="clear" w:color="auto" w:fill="FFFFFF"/>
          </w:tcPr>
          <w:p w:rsidR="0032482C" w:rsidRDefault="0032482C">
            <w:pPr>
              <w:rPr>
                <w:sz w:val="10"/>
                <w:szCs w:val="10"/>
              </w:rPr>
            </w:pPr>
          </w:p>
        </w:tc>
        <w:tc>
          <w:tcPr>
            <w:tcW w:w="1142"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658"/>
          <w:jc w:val="center"/>
        </w:trPr>
        <w:tc>
          <w:tcPr>
            <w:tcW w:w="1109" w:type="dxa"/>
            <w:tcBorders>
              <w:top w:val="single" w:sz="4" w:space="0" w:color="auto"/>
              <w:left w:val="single" w:sz="4" w:space="0" w:color="auto"/>
            </w:tcBorders>
            <w:shd w:val="clear" w:color="auto" w:fill="FFFFFF"/>
          </w:tcPr>
          <w:p w:rsidR="0032482C" w:rsidRDefault="00AD51FF">
            <w:pPr>
              <w:pStyle w:val="a4"/>
              <w:shd w:val="clear" w:color="auto" w:fill="auto"/>
            </w:pPr>
            <w:r>
              <w:t>52-56</w:t>
            </w:r>
          </w:p>
        </w:tc>
        <w:tc>
          <w:tcPr>
            <w:tcW w:w="5386"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Конь.</w:t>
            </w:r>
          </w:p>
          <w:p w:rsidR="0032482C" w:rsidRDefault="00AD51FF">
            <w:pPr>
              <w:pStyle w:val="a4"/>
              <w:shd w:val="clear" w:color="auto" w:fill="auto"/>
            </w:pPr>
            <w:r>
              <w:rPr>
                <w:color w:val="272727"/>
              </w:rPr>
              <w:t>Практические занятия.</w:t>
            </w:r>
          </w:p>
        </w:tc>
        <w:tc>
          <w:tcPr>
            <w:tcW w:w="1277" w:type="dxa"/>
            <w:tcBorders>
              <w:top w:val="single" w:sz="4" w:space="0" w:color="auto"/>
              <w:left w:val="single" w:sz="4" w:space="0" w:color="auto"/>
            </w:tcBorders>
            <w:shd w:val="clear" w:color="auto" w:fill="FFFFFF"/>
            <w:vAlign w:val="center"/>
          </w:tcPr>
          <w:p w:rsidR="0032482C" w:rsidRDefault="00AD51FF">
            <w:pPr>
              <w:pStyle w:val="a4"/>
              <w:shd w:val="clear" w:color="auto" w:fill="auto"/>
              <w:jc w:val="center"/>
            </w:pPr>
            <w:r>
              <w:t>2</w:t>
            </w:r>
          </w:p>
        </w:tc>
        <w:tc>
          <w:tcPr>
            <w:tcW w:w="1133" w:type="dxa"/>
            <w:tcBorders>
              <w:top w:val="single" w:sz="4" w:space="0" w:color="auto"/>
              <w:left w:val="single" w:sz="4" w:space="0" w:color="auto"/>
            </w:tcBorders>
            <w:shd w:val="clear" w:color="auto" w:fill="FFFFFF"/>
          </w:tcPr>
          <w:p w:rsidR="0032482C" w:rsidRDefault="00AD51FF">
            <w:pPr>
              <w:pStyle w:val="a4"/>
              <w:shd w:val="clear" w:color="auto" w:fill="auto"/>
              <w:ind w:firstLine="440"/>
              <w:jc w:val="both"/>
            </w:pPr>
            <w:r>
              <w:t>4</w:t>
            </w:r>
          </w:p>
        </w:tc>
        <w:tc>
          <w:tcPr>
            <w:tcW w:w="1142"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1296"/>
          <w:jc w:val="center"/>
        </w:trPr>
        <w:tc>
          <w:tcPr>
            <w:tcW w:w="1109" w:type="dxa"/>
            <w:tcBorders>
              <w:top w:val="single" w:sz="4" w:space="0" w:color="auto"/>
              <w:left w:val="single" w:sz="4" w:space="0" w:color="auto"/>
            </w:tcBorders>
            <w:shd w:val="clear" w:color="auto" w:fill="FFFFFF"/>
          </w:tcPr>
          <w:p w:rsidR="0032482C" w:rsidRDefault="00AD51FF">
            <w:pPr>
              <w:pStyle w:val="a4"/>
              <w:shd w:val="clear" w:color="auto" w:fill="auto"/>
            </w:pPr>
            <w:r>
              <w:t>57-64</w:t>
            </w:r>
          </w:p>
        </w:tc>
        <w:tc>
          <w:tcPr>
            <w:tcW w:w="5386"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rPr>
                <w:color w:val="272727"/>
              </w:rPr>
              <w:t>Шах.</w:t>
            </w:r>
          </w:p>
          <w:p w:rsidR="0032482C" w:rsidRDefault="00AD51FF">
            <w:pPr>
              <w:pStyle w:val="a4"/>
              <w:shd w:val="clear" w:color="auto" w:fill="auto"/>
            </w:pPr>
            <w:r>
              <w:rPr>
                <w:color w:val="272727"/>
              </w:rPr>
              <w:t>Понятие о шахе.</w:t>
            </w:r>
          </w:p>
          <w:p w:rsidR="0032482C" w:rsidRDefault="00AD51FF">
            <w:pPr>
              <w:pStyle w:val="a4"/>
              <w:shd w:val="clear" w:color="auto" w:fill="auto"/>
            </w:pPr>
            <w:r>
              <w:rPr>
                <w:color w:val="272727"/>
              </w:rPr>
              <w:t>Защита от шаха. Практические занятия.</w:t>
            </w:r>
          </w:p>
        </w:tc>
        <w:tc>
          <w:tcPr>
            <w:tcW w:w="1277" w:type="dxa"/>
            <w:tcBorders>
              <w:top w:val="single" w:sz="4" w:space="0" w:color="auto"/>
              <w:left w:val="single" w:sz="4" w:space="0" w:color="auto"/>
            </w:tcBorders>
            <w:shd w:val="clear" w:color="auto" w:fill="FFFFFF"/>
          </w:tcPr>
          <w:p w:rsidR="0032482C" w:rsidRDefault="00AD51FF">
            <w:pPr>
              <w:pStyle w:val="a4"/>
              <w:shd w:val="clear" w:color="auto" w:fill="auto"/>
              <w:jc w:val="center"/>
            </w:pPr>
            <w:r>
              <w:t>2</w:t>
            </w:r>
          </w:p>
        </w:tc>
        <w:tc>
          <w:tcPr>
            <w:tcW w:w="1133" w:type="dxa"/>
            <w:tcBorders>
              <w:top w:val="single" w:sz="4" w:space="0" w:color="auto"/>
              <w:left w:val="single" w:sz="4" w:space="0" w:color="auto"/>
            </w:tcBorders>
            <w:shd w:val="clear" w:color="auto" w:fill="FFFFFF"/>
          </w:tcPr>
          <w:p w:rsidR="0032482C" w:rsidRDefault="00AD51FF">
            <w:pPr>
              <w:pStyle w:val="a4"/>
              <w:shd w:val="clear" w:color="auto" w:fill="auto"/>
              <w:jc w:val="center"/>
            </w:pPr>
            <w:r>
              <w:t>6</w:t>
            </w:r>
          </w:p>
        </w:tc>
        <w:tc>
          <w:tcPr>
            <w:tcW w:w="1142"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653"/>
          <w:jc w:val="center"/>
        </w:trPr>
        <w:tc>
          <w:tcPr>
            <w:tcW w:w="1109" w:type="dxa"/>
            <w:tcBorders>
              <w:top w:val="single" w:sz="4" w:space="0" w:color="auto"/>
              <w:left w:val="single" w:sz="4" w:space="0" w:color="auto"/>
            </w:tcBorders>
            <w:shd w:val="clear" w:color="auto" w:fill="FFFFFF"/>
          </w:tcPr>
          <w:p w:rsidR="0032482C" w:rsidRDefault="00AD51FF">
            <w:pPr>
              <w:pStyle w:val="a4"/>
              <w:shd w:val="clear" w:color="auto" w:fill="auto"/>
            </w:pPr>
            <w:r>
              <w:t>65-74</w:t>
            </w:r>
          </w:p>
        </w:tc>
        <w:tc>
          <w:tcPr>
            <w:tcW w:w="5386"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Мат- цель игры.</w:t>
            </w:r>
          </w:p>
          <w:p w:rsidR="0032482C" w:rsidRDefault="00AD51FF">
            <w:pPr>
              <w:pStyle w:val="a4"/>
              <w:shd w:val="clear" w:color="auto" w:fill="auto"/>
              <w:ind w:firstLine="140"/>
            </w:pPr>
            <w:r>
              <w:rPr>
                <w:color w:val="272727"/>
              </w:rPr>
              <w:t>Практические занятия.</w:t>
            </w:r>
          </w:p>
        </w:tc>
        <w:tc>
          <w:tcPr>
            <w:tcW w:w="1277" w:type="dxa"/>
            <w:tcBorders>
              <w:top w:val="single" w:sz="4" w:space="0" w:color="auto"/>
              <w:left w:val="single" w:sz="4" w:space="0" w:color="auto"/>
            </w:tcBorders>
            <w:shd w:val="clear" w:color="auto" w:fill="FFFFFF"/>
          </w:tcPr>
          <w:p w:rsidR="0032482C" w:rsidRDefault="00AD51FF">
            <w:pPr>
              <w:pStyle w:val="a4"/>
              <w:shd w:val="clear" w:color="auto" w:fill="auto"/>
              <w:jc w:val="center"/>
            </w:pPr>
            <w:r>
              <w:t>3</w:t>
            </w:r>
          </w:p>
        </w:tc>
        <w:tc>
          <w:tcPr>
            <w:tcW w:w="1133" w:type="dxa"/>
            <w:tcBorders>
              <w:top w:val="single" w:sz="4" w:space="0" w:color="auto"/>
              <w:left w:val="single" w:sz="4" w:space="0" w:color="auto"/>
            </w:tcBorders>
            <w:shd w:val="clear" w:color="auto" w:fill="FFFFFF"/>
          </w:tcPr>
          <w:p w:rsidR="0032482C" w:rsidRDefault="00AD51FF">
            <w:pPr>
              <w:pStyle w:val="a4"/>
              <w:shd w:val="clear" w:color="auto" w:fill="auto"/>
              <w:jc w:val="center"/>
            </w:pPr>
            <w:r>
              <w:t>7</w:t>
            </w:r>
          </w:p>
        </w:tc>
        <w:tc>
          <w:tcPr>
            <w:tcW w:w="1142"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658"/>
          <w:jc w:val="center"/>
        </w:trPr>
        <w:tc>
          <w:tcPr>
            <w:tcW w:w="1109" w:type="dxa"/>
            <w:tcBorders>
              <w:top w:val="single" w:sz="4" w:space="0" w:color="auto"/>
              <w:left w:val="single" w:sz="4" w:space="0" w:color="auto"/>
            </w:tcBorders>
            <w:shd w:val="clear" w:color="auto" w:fill="FFFFFF"/>
          </w:tcPr>
          <w:p w:rsidR="0032482C" w:rsidRDefault="00AD51FF">
            <w:pPr>
              <w:pStyle w:val="a4"/>
              <w:shd w:val="clear" w:color="auto" w:fill="auto"/>
            </w:pPr>
            <w:r>
              <w:t>75-82</w:t>
            </w:r>
          </w:p>
        </w:tc>
        <w:tc>
          <w:tcPr>
            <w:tcW w:w="5386"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rPr>
                <w:color w:val="272727"/>
              </w:rPr>
              <w:t>Ничья. Пат.</w:t>
            </w:r>
          </w:p>
          <w:p w:rsidR="0032482C" w:rsidRDefault="00AD51FF">
            <w:pPr>
              <w:pStyle w:val="a4"/>
              <w:shd w:val="clear" w:color="auto" w:fill="auto"/>
            </w:pPr>
            <w:r>
              <w:rPr>
                <w:color w:val="272727"/>
              </w:rPr>
              <w:t>Практические занятия.</w:t>
            </w:r>
          </w:p>
        </w:tc>
        <w:tc>
          <w:tcPr>
            <w:tcW w:w="1277" w:type="dxa"/>
            <w:tcBorders>
              <w:top w:val="single" w:sz="4" w:space="0" w:color="auto"/>
              <w:left w:val="single" w:sz="4" w:space="0" w:color="auto"/>
            </w:tcBorders>
            <w:shd w:val="clear" w:color="auto" w:fill="FFFFFF"/>
          </w:tcPr>
          <w:p w:rsidR="0032482C" w:rsidRDefault="00AD51FF">
            <w:pPr>
              <w:pStyle w:val="a4"/>
              <w:shd w:val="clear" w:color="auto" w:fill="auto"/>
              <w:jc w:val="center"/>
            </w:pPr>
            <w:r>
              <w:t>3</w:t>
            </w:r>
          </w:p>
        </w:tc>
        <w:tc>
          <w:tcPr>
            <w:tcW w:w="1133" w:type="dxa"/>
            <w:tcBorders>
              <w:top w:val="single" w:sz="4" w:space="0" w:color="auto"/>
              <w:left w:val="single" w:sz="4" w:space="0" w:color="auto"/>
            </w:tcBorders>
            <w:shd w:val="clear" w:color="auto" w:fill="FFFFFF"/>
          </w:tcPr>
          <w:p w:rsidR="0032482C" w:rsidRDefault="00AD51FF">
            <w:pPr>
              <w:pStyle w:val="a4"/>
              <w:shd w:val="clear" w:color="auto" w:fill="auto"/>
              <w:jc w:val="center"/>
            </w:pPr>
            <w:r>
              <w:t>5</w:t>
            </w:r>
          </w:p>
        </w:tc>
        <w:tc>
          <w:tcPr>
            <w:tcW w:w="1142"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653"/>
          <w:jc w:val="center"/>
        </w:trPr>
        <w:tc>
          <w:tcPr>
            <w:tcW w:w="1109" w:type="dxa"/>
            <w:tcBorders>
              <w:top w:val="single" w:sz="4" w:space="0" w:color="auto"/>
              <w:left w:val="single" w:sz="4" w:space="0" w:color="auto"/>
            </w:tcBorders>
            <w:shd w:val="clear" w:color="auto" w:fill="FFFFFF"/>
          </w:tcPr>
          <w:p w:rsidR="0032482C" w:rsidRDefault="00AD51FF">
            <w:pPr>
              <w:pStyle w:val="a4"/>
              <w:shd w:val="clear" w:color="auto" w:fill="auto"/>
            </w:pPr>
            <w:r>
              <w:t>83-90</w:t>
            </w:r>
          </w:p>
        </w:tc>
        <w:tc>
          <w:tcPr>
            <w:tcW w:w="5386"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t>Рокировка.</w:t>
            </w:r>
          </w:p>
          <w:p w:rsidR="0032482C" w:rsidRDefault="00AD51FF">
            <w:pPr>
              <w:pStyle w:val="a4"/>
              <w:shd w:val="clear" w:color="auto" w:fill="auto"/>
            </w:pPr>
            <w:r>
              <w:rPr>
                <w:color w:val="272727"/>
              </w:rPr>
              <w:t>Практические занятия.</w:t>
            </w:r>
          </w:p>
        </w:tc>
        <w:tc>
          <w:tcPr>
            <w:tcW w:w="1277" w:type="dxa"/>
            <w:tcBorders>
              <w:top w:val="single" w:sz="4" w:space="0" w:color="auto"/>
              <w:left w:val="single" w:sz="4" w:space="0" w:color="auto"/>
            </w:tcBorders>
            <w:shd w:val="clear" w:color="auto" w:fill="FFFFFF"/>
            <w:vAlign w:val="center"/>
          </w:tcPr>
          <w:p w:rsidR="0032482C" w:rsidRDefault="00AD51FF">
            <w:pPr>
              <w:pStyle w:val="a4"/>
              <w:shd w:val="clear" w:color="auto" w:fill="auto"/>
              <w:jc w:val="center"/>
            </w:pPr>
            <w:r>
              <w:t>2</w:t>
            </w:r>
          </w:p>
        </w:tc>
        <w:tc>
          <w:tcPr>
            <w:tcW w:w="1133" w:type="dxa"/>
            <w:tcBorders>
              <w:top w:val="single" w:sz="4" w:space="0" w:color="auto"/>
              <w:left w:val="single" w:sz="4" w:space="0" w:color="auto"/>
            </w:tcBorders>
            <w:shd w:val="clear" w:color="auto" w:fill="FFFFFF"/>
          </w:tcPr>
          <w:p w:rsidR="0032482C" w:rsidRDefault="00AD51FF">
            <w:pPr>
              <w:pStyle w:val="a4"/>
              <w:shd w:val="clear" w:color="auto" w:fill="auto"/>
              <w:jc w:val="center"/>
            </w:pPr>
            <w:r>
              <w:t>5</w:t>
            </w:r>
          </w:p>
        </w:tc>
        <w:tc>
          <w:tcPr>
            <w:tcW w:w="1142"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1618"/>
          <w:jc w:val="center"/>
        </w:trPr>
        <w:tc>
          <w:tcPr>
            <w:tcW w:w="1109" w:type="dxa"/>
            <w:tcBorders>
              <w:top w:val="single" w:sz="4" w:space="0" w:color="auto"/>
              <w:left w:val="single" w:sz="4" w:space="0" w:color="auto"/>
            </w:tcBorders>
            <w:shd w:val="clear" w:color="auto" w:fill="FFFFFF"/>
          </w:tcPr>
          <w:p w:rsidR="0032482C" w:rsidRDefault="00AD51FF">
            <w:pPr>
              <w:pStyle w:val="a4"/>
              <w:shd w:val="clear" w:color="auto" w:fill="auto"/>
            </w:pPr>
            <w:r>
              <w:t>91-97</w:t>
            </w:r>
          </w:p>
        </w:tc>
        <w:tc>
          <w:tcPr>
            <w:tcW w:w="5386" w:type="dxa"/>
            <w:tcBorders>
              <w:top w:val="single" w:sz="4" w:space="0" w:color="auto"/>
              <w:left w:val="single" w:sz="4" w:space="0" w:color="auto"/>
            </w:tcBorders>
            <w:shd w:val="clear" w:color="auto" w:fill="FFFFFF"/>
            <w:vAlign w:val="bottom"/>
          </w:tcPr>
          <w:p w:rsidR="0032482C" w:rsidRDefault="00AD51FF">
            <w:pPr>
              <w:pStyle w:val="a4"/>
              <w:shd w:val="clear" w:color="auto" w:fill="auto"/>
            </w:pPr>
            <w:r>
              <w:rPr>
                <w:color w:val="272727"/>
              </w:rPr>
              <w:t>Шахматная партия.</w:t>
            </w:r>
          </w:p>
          <w:p w:rsidR="0032482C" w:rsidRDefault="00AD51FF">
            <w:pPr>
              <w:pStyle w:val="a4"/>
              <w:shd w:val="clear" w:color="auto" w:fill="auto"/>
            </w:pPr>
            <w:r>
              <w:rPr>
                <w:color w:val="272727"/>
              </w:rPr>
              <w:t>Начало шахматной партии. Дебют.</w:t>
            </w:r>
          </w:p>
          <w:p w:rsidR="0032482C" w:rsidRDefault="00AD51FF">
            <w:pPr>
              <w:pStyle w:val="a4"/>
              <w:shd w:val="clear" w:color="auto" w:fill="auto"/>
            </w:pPr>
            <w:r>
              <w:rPr>
                <w:color w:val="272727"/>
              </w:rPr>
              <w:t>Правила и законы дебюта. Практические занятия.</w:t>
            </w:r>
          </w:p>
        </w:tc>
        <w:tc>
          <w:tcPr>
            <w:tcW w:w="1277" w:type="dxa"/>
            <w:tcBorders>
              <w:top w:val="single" w:sz="4" w:space="0" w:color="auto"/>
              <w:left w:val="single" w:sz="4" w:space="0" w:color="auto"/>
            </w:tcBorders>
            <w:shd w:val="clear" w:color="auto" w:fill="FFFFFF"/>
          </w:tcPr>
          <w:p w:rsidR="0032482C" w:rsidRDefault="00AD51FF">
            <w:pPr>
              <w:pStyle w:val="a4"/>
              <w:shd w:val="clear" w:color="auto" w:fill="auto"/>
              <w:jc w:val="center"/>
            </w:pPr>
            <w:r>
              <w:t>2</w:t>
            </w:r>
          </w:p>
        </w:tc>
        <w:tc>
          <w:tcPr>
            <w:tcW w:w="1133" w:type="dxa"/>
            <w:tcBorders>
              <w:top w:val="single" w:sz="4" w:space="0" w:color="auto"/>
              <w:left w:val="single" w:sz="4" w:space="0" w:color="auto"/>
            </w:tcBorders>
            <w:shd w:val="clear" w:color="auto" w:fill="FFFFFF"/>
          </w:tcPr>
          <w:p w:rsidR="0032482C" w:rsidRDefault="00AD51FF">
            <w:pPr>
              <w:pStyle w:val="a4"/>
              <w:shd w:val="clear" w:color="auto" w:fill="auto"/>
              <w:jc w:val="center"/>
            </w:pPr>
            <w:r>
              <w:t>5</w:t>
            </w:r>
          </w:p>
        </w:tc>
        <w:tc>
          <w:tcPr>
            <w:tcW w:w="1142"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667"/>
          <w:jc w:val="center"/>
        </w:trPr>
        <w:tc>
          <w:tcPr>
            <w:tcW w:w="1109" w:type="dxa"/>
            <w:tcBorders>
              <w:top w:val="single" w:sz="4" w:space="0" w:color="auto"/>
              <w:left w:val="single" w:sz="4" w:space="0" w:color="auto"/>
              <w:bottom w:val="single" w:sz="4" w:space="0" w:color="auto"/>
            </w:tcBorders>
            <w:shd w:val="clear" w:color="auto" w:fill="FFFFFF"/>
          </w:tcPr>
          <w:p w:rsidR="0032482C" w:rsidRDefault="00AD51FF">
            <w:pPr>
              <w:pStyle w:val="a4"/>
              <w:shd w:val="clear" w:color="auto" w:fill="auto"/>
            </w:pPr>
            <w:r>
              <w:t>98-111</w:t>
            </w:r>
          </w:p>
        </w:tc>
        <w:tc>
          <w:tcPr>
            <w:tcW w:w="5386" w:type="dxa"/>
            <w:tcBorders>
              <w:top w:val="single" w:sz="4" w:space="0" w:color="auto"/>
              <w:left w:val="single" w:sz="4" w:space="0" w:color="auto"/>
              <w:bottom w:val="single" w:sz="4" w:space="0" w:color="auto"/>
            </w:tcBorders>
            <w:shd w:val="clear" w:color="auto" w:fill="FFFFFF"/>
            <w:vAlign w:val="bottom"/>
          </w:tcPr>
          <w:p w:rsidR="0032482C" w:rsidRDefault="00AD51FF">
            <w:pPr>
              <w:pStyle w:val="a4"/>
              <w:shd w:val="clear" w:color="auto" w:fill="auto"/>
            </w:pPr>
            <w:r>
              <w:t>Спортивно- массовые мероприятия Соревнования.</w:t>
            </w:r>
          </w:p>
        </w:tc>
        <w:tc>
          <w:tcPr>
            <w:tcW w:w="1277" w:type="dxa"/>
            <w:tcBorders>
              <w:top w:val="single" w:sz="4" w:space="0" w:color="auto"/>
              <w:left w:val="single" w:sz="4" w:space="0" w:color="auto"/>
              <w:bottom w:val="single" w:sz="4" w:space="0" w:color="auto"/>
            </w:tcBorders>
            <w:shd w:val="clear" w:color="auto" w:fill="FFFFFF"/>
          </w:tcPr>
          <w:p w:rsidR="0032482C" w:rsidRDefault="00AD51FF">
            <w:pPr>
              <w:pStyle w:val="a4"/>
              <w:shd w:val="clear" w:color="auto" w:fill="auto"/>
              <w:jc w:val="center"/>
            </w:pPr>
            <w:r>
              <w:t>-</w:t>
            </w:r>
          </w:p>
        </w:tc>
        <w:tc>
          <w:tcPr>
            <w:tcW w:w="1133" w:type="dxa"/>
            <w:tcBorders>
              <w:top w:val="single" w:sz="4" w:space="0" w:color="auto"/>
              <w:left w:val="single" w:sz="4" w:space="0" w:color="auto"/>
              <w:bottom w:val="single" w:sz="4" w:space="0" w:color="auto"/>
            </w:tcBorders>
            <w:shd w:val="clear" w:color="auto" w:fill="FFFFFF"/>
          </w:tcPr>
          <w:p w:rsidR="0032482C" w:rsidRDefault="00AD51FF">
            <w:pPr>
              <w:pStyle w:val="a4"/>
              <w:shd w:val="clear" w:color="auto" w:fill="auto"/>
              <w:jc w:val="center"/>
            </w:pPr>
            <w:r>
              <w:t>15</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32482C" w:rsidRDefault="0032482C">
            <w:pPr>
              <w:rPr>
                <w:sz w:val="10"/>
                <w:szCs w:val="10"/>
              </w:rPr>
            </w:pPr>
          </w:p>
        </w:tc>
      </w:tr>
    </w:tbl>
    <w:p w:rsidR="0032482C" w:rsidRDefault="0032482C">
      <w:pPr>
        <w:spacing w:after="299" w:line="1" w:lineRule="exact"/>
      </w:pPr>
    </w:p>
    <w:p w:rsidR="0032482C" w:rsidRDefault="00AD51FF">
      <w:pPr>
        <w:pStyle w:val="22"/>
        <w:keepNext/>
        <w:keepLines/>
        <w:numPr>
          <w:ilvl w:val="0"/>
          <w:numId w:val="1"/>
        </w:numPr>
        <w:shd w:val="clear" w:color="auto" w:fill="auto"/>
        <w:tabs>
          <w:tab w:val="left" w:pos="351"/>
        </w:tabs>
        <w:spacing w:after="0"/>
      </w:pPr>
      <w:bookmarkStart w:id="11" w:name="bookmark10"/>
      <w:bookmarkStart w:id="12" w:name="bookmark11"/>
      <w:r>
        <w:t>Планируемые результаты</w:t>
      </w:r>
      <w:bookmarkEnd w:id="11"/>
      <w:bookmarkEnd w:id="12"/>
    </w:p>
    <w:p w:rsidR="0032482C" w:rsidRDefault="00AD51FF">
      <w:pPr>
        <w:pStyle w:val="1"/>
        <w:shd w:val="clear" w:color="auto" w:fill="auto"/>
        <w:ind w:left="620" w:firstLine="880"/>
        <w:jc w:val="both"/>
      </w:pPr>
      <w:r>
        <w:t xml:space="preserve">В результате реализации программы у обучающихся будут сформированы: </w:t>
      </w:r>
      <w:r>
        <w:rPr>
          <w:u w:val="single"/>
        </w:rPr>
        <w:t>Личностные результаты</w:t>
      </w:r>
      <w:r>
        <w:t xml:space="preserve"> освоения программы учебного занятия (модуля) «Шах</w:t>
      </w:r>
      <w:r>
        <w:softHyphen/>
        <w:t>маты» отражают индивидуальные личностные качества обучающихся, которые они должны приобрести в процессе освоения программного материала. Это ори</w:t>
      </w:r>
      <w:r>
        <w:softHyphen/>
        <w:t>ентация на моральные нормы и их выполнение, формирование основ шахматной культуры, формирование основ чувства прекрасного и эстетического чувства на основе знакомства с мировой и отечественной шахматной культурой, уважитель</w:t>
      </w:r>
      <w:r>
        <w:softHyphen/>
        <w:t>ное отношение к сопернику, приобретение основных навыков сотрудничества со взрослыми людьми и сверстниками, умение управлять своими эмоциями, дисци</w:t>
      </w:r>
      <w:r>
        <w:softHyphen/>
        <w:t>плинированность, внимательность, трудолюбие и упорство в достижении постав</w:t>
      </w:r>
      <w:r>
        <w:softHyphen/>
        <w:t>ленных целей.</w:t>
      </w:r>
    </w:p>
    <w:p w:rsidR="0032482C" w:rsidRDefault="00AD51FF">
      <w:pPr>
        <w:pStyle w:val="1"/>
        <w:shd w:val="clear" w:color="auto" w:fill="auto"/>
        <w:ind w:left="620"/>
        <w:jc w:val="both"/>
      </w:pPr>
      <w:r>
        <w:rPr>
          <w:u w:val="single"/>
        </w:rPr>
        <w:t>Метапредметные результаты</w:t>
      </w:r>
      <w:r>
        <w:t xml:space="preserve"> освоения программы учебного занятия (модуля) «Шахматы»</w:t>
      </w:r>
    </w:p>
    <w:p w:rsidR="0032482C" w:rsidRDefault="00AD51FF">
      <w:pPr>
        <w:pStyle w:val="1"/>
        <w:numPr>
          <w:ilvl w:val="0"/>
          <w:numId w:val="2"/>
        </w:numPr>
        <w:shd w:val="clear" w:color="auto" w:fill="auto"/>
        <w:tabs>
          <w:tab w:val="left" w:pos="837"/>
        </w:tabs>
        <w:ind w:left="620"/>
        <w:jc w:val="both"/>
      </w:pPr>
      <w:r>
        <w:t xml:space="preserve">умение планировать, контролировать и объективно оценивать свои умственные, физические, учебные и практические действия </w:t>
      </w:r>
      <w:r>
        <w:lastRenderedPageBreak/>
        <w:t>в соответствии с поставленной за</w:t>
      </w:r>
      <w:r>
        <w:softHyphen/>
        <w:t>дачей и условиями ее реализации;</w:t>
      </w:r>
    </w:p>
    <w:p w:rsidR="0032482C" w:rsidRDefault="00AD51FF">
      <w:pPr>
        <w:pStyle w:val="1"/>
        <w:numPr>
          <w:ilvl w:val="0"/>
          <w:numId w:val="2"/>
        </w:numPr>
        <w:shd w:val="clear" w:color="auto" w:fill="auto"/>
        <w:tabs>
          <w:tab w:val="left" w:pos="842"/>
        </w:tabs>
        <w:ind w:left="620"/>
        <w:jc w:val="both"/>
      </w:pPr>
      <w:r>
        <w:t>способность принимать и сохранять учебную цель и задачу, планировать ее реа</w:t>
      </w:r>
      <w:r>
        <w:softHyphen/>
        <w:t>лизацию, контролировать и оценивать свои действия, вносить соответствующие коррективы в их выполнение.</w:t>
      </w:r>
    </w:p>
    <w:p w:rsidR="0032482C" w:rsidRDefault="00AD51FF">
      <w:pPr>
        <w:pStyle w:val="1"/>
        <w:numPr>
          <w:ilvl w:val="0"/>
          <w:numId w:val="2"/>
        </w:numPr>
        <w:shd w:val="clear" w:color="auto" w:fill="auto"/>
        <w:tabs>
          <w:tab w:val="left" w:pos="842"/>
        </w:tabs>
        <w:ind w:left="620"/>
        <w:jc w:val="both"/>
      </w:pPr>
      <w:r>
        <w:t>умение с помощью педагога и самостоятельно выделять и формулировать по</w:t>
      </w:r>
      <w:r>
        <w:softHyphen/>
        <w:t>знавательную цель деятельности в области шахматной игры;</w:t>
      </w:r>
    </w:p>
    <w:p w:rsidR="0032482C" w:rsidRDefault="00AD51FF">
      <w:pPr>
        <w:pStyle w:val="1"/>
        <w:numPr>
          <w:ilvl w:val="0"/>
          <w:numId w:val="2"/>
        </w:numPr>
        <w:shd w:val="clear" w:color="auto" w:fill="auto"/>
        <w:tabs>
          <w:tab w:val="left" w:pos="832"/>
        </w:tabs>
        <w:spacing w:after="680"/>
        <w:ind w:firstLine="620"/>
      </w:pPr>
      <w:r>
        <w:t>овладение способом структурирования шахматных знаний;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
        <w:gridCol w:w="40"/>
        <w:gridCol w:w="10790"/>
        <w:gridCol w:w="40"/>
        <w:gridCol w:w="43"/>
      </w:tblGrid>
      <w:tr w:rsidR="0032482C">
        <w:trPr>
          <w:trHeight w:hRule="exact" w:val="163"/>
          <w:jc w:val="center"/>
        </w:trPr>
        <w:tc>
          <w:tcPr>
            <w:tcW w:w="38" w:type="dxa"/>
            <w:vMerge w:val="restart"/>
            <w:tcBorders>
              <w:left w:val="single" w:sz="4" w:space="0" w:color="auto"/>
            </w:tcBorders>
            <w:shd w:val="clear" w:color="auto" w:fill="FFFFFF"/>
          </w:tcPr>
          <w:p w:rsidR="0032482C" w:rsidRDefault="0032482C">
            <w:pPr>
              <w:rPr>
                <w:sz w:val="10"/>
                <w:szCs w:val="10"/>
              </w:rPr>
            </w:pPr>
          </w:p>
        </w:tc>
        <w:tc>
          <w:tcPr>
            <w:tcW w:w="38" w:type="dxa"/>
            <w:tcBorders>
              <w:left w:val="single" w:sz="4" w:space="0" w:color="auto"/>
            </w:tcBorders>
            <w:shd w:val="clear" w:color="auto" w:fill="FFFFFF"/>
          </w:tcPr>
          <w:p w:rsidR="0032482C" w:rsidRDefault="0032482C">
            <w:pPr>
              <w:rPr>
                <w:sz w:val="10"/>
                <w:szCs w:val="10"/>
              </w:rPr>
            </w:pPr>
          </w:p>
        </w:tc>
        <w:tc>
          <w:tcPr>
            <w:tcW w:w="10790" w:type="dxa"/>
            <w:tcBorders>
              <w:left w:val="single" w:sz="4" w:space="0" w:color="auto"/>
            </w:tcBorders>
            <w:shd w:val="clear" w:color="auto" w:fill="FFFFFF"/>
          </w:tcPr>
          <w:p w:rsidR="0032482C" w:rsidRDefault="0032482C">
            <w:pPr>
              <w:rPr>
                <w:sz w:val="10"/>
                <w:szCs w:val="10"/>
              </w:rPr>
            </w:pPr>
          </w:p>
        </w:tc>
        <w:tc>
          <w:tcPr>
            <w:tcW w:w="38" w:type="dxa"/>
            <w:tcBorders>
              <w:left w:val="single" w:sz="4" w:space="0" w:color="auto"/>
            </w:tcBorders>
            <w:shd w:val="clear" w:color="auto" w:fill="FFFFFF"/>
          </w:tcPr>
          <w:p w:rsidR="0032482C" w:rsidRDefault="0032482C">
            <w:pPr>
              <w:rPr>
                <w:sz w:val="10"/>
                <w:szCs w:val="10"/>
              </w:rPr>
            </w:pPr>
          </w:p>
        </w:tc>
        <w:tc>
          <w:tcPr>
            <w:tcW w:w="43" w:type="dxa"/>
            <w:vMerge w:val="restart"/>
            <w:tcBorders>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38"/>
          <w:jc w:val="center"/>
        </w:trPr>
        <w:tc>
          <w:tcPr>
            <w:tcW w:w="38" w:type="dxa"/>
            <w:vMerge/>
            <w:tcBorders>
              <w:left w:val="single" w:sz="4" w:space="0" w:color="auto"/>
            </w:tcBorders>
            <w:shd w:val="clear" w:color="auto" w:fill="FFFFFF"/>
          </w:tcPr>
          <w:p w:rsidR="0032482C" w:rsidRDefault="0032482C"/>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790" w:type="dxa"/>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43" w:type="dxa"/>
            <w:vMerge/>
            <w:tcBorders>
              <w:left w:val="single" w:sz="4" w:space="0" w:color="auto"/>
              <w:right w:val="single" w:sz="4" w:space="0" w:color="auto"/>
            </w:tcBorders>
            <w:shd w:val="clear" w:color="auto" w:fill="FFFFFF"/>
          </w:tcPr>
          <w:p w:rsidR="0032482C" w:rsidRDefault="0032482C"/>
        </w:tc>
      </w:tr>
      <w:tr w:rsidR="0032482C">
        <w:trPr>
          <w:trHeight w:hRule="exact" w:val="43"/>
          <w:jc w:val="center"/>
        </w:trPr>
        <w:tc>
          <w:tcPr>
            <w:tcW w:w="38" w:type="dxa"/>
            <w:tcBorders>
              <w:top w:val="single" w:sz="4" w:space="0" w:color="auto"/>
              <w:left w:val="single" w:sz="4" w:space="0" w:color="auto"/>
              <w:bottom w:val="single" w:sz="4" w:space="0" w:color="auto"/>
            </w:tcBorders>
            <w:shd w:val="clear" w:color="auto" w:fill="FFFFFF"/>
          </w:tcPr>
          <w:p w:rsidR="0032482C" w:rsidRDefault="0032482C">
            <w:pPr>
              <w:rPr>
                <w:sz w:val="10"/>
                <w:szCs w:val="10"/>
              </w:rPr>
            </w:pPr>
          </w:p>
        </w:tc>
        <w:tc>
          <w:tcPr>
            <w:tcW w:w="10866" w:type="dxa"/>
            <w:gridSpan w:val="3"/>
            <w:tcBorders>
              <w:top w:val="single" w:sz="4" w:space="0" w:color="auto"/>
              <w:left w:val="single" w:sz="4" w:space="0" w:color="auto"/>
              <w:bottom w:val="single" w:sz="4" w:space="0" w:color="auto"/>
            </w:tcBorders>
            <w:shd w:val="clear" w:color="auto" w:fill="FFFFFF"/>
          </w:tcPr>
          <w:p w:rsidR="0032482C" w:rsidRDefault="0032482C">
            <w:pPr>
              <w:rPr>
                <w:sz w:val="10"/>
                <w:szCs w:val="10"/>
              </w:rPr>
            </w:pPr>
          </w:p>
        </w:tc>
        <w:tc>
          <w:tcPr>
            <w:tcW w:w="43" w:type="dxa"/>
            <w:tcBorders>
              <w:top w:val="single" w:sz="4" w:space="0" w:color="auto"/>
              <w:left w:val="single" w:sz="4" w:space="0" w:color="auto"/>
              <w:bottom w:val="single" w:sz="4" w:space="0" w:color="auto"/>
              <w:right w:val="single" w:sz="4" w:space="0" w:color="auto"/>
            </w:tcBorders>
            <w:shd w:val="clear" w:color="auto" w:fill="FFFFFF"/>
          </w:tcPr>
          <w:p w:rsidR="0032482C" w:rsidRDefault="0032482C">
            <w:pPr>
              <w:rPr>
                <w:sz w:val="10"/>
                <w:szCs w:val="10"/>
              </w:rPr>
            </w:pPr>
          </w:p>
        </w:tc>
      </w:tr>
      <w:tr w:rsidR="0032482C">
        <w:trPr>
          <w:trHeight w:hRule="exact" w:val="43"/>
          <w:jc w:val="center"/>
        </w:trPr>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866" w:type="dxa"/>
            <w:gridSpan w:val="3"/>
            <w:tcBorders>
              <w:top w:val="single" w:sz="4" w:space="0" w:color="auto"/>
              <w:left w:val="single" w:sz="4" w:space="0" w:color="auto"/>
            </w:tcBorders>
            <w:shd w:val="clear" w:color="auto" w:fill="FFFFFF"/>
          </w:tcPr>
          <w:p w:rsidR="0032482C" w:rsidRDefault="0032482C">
            <w:pPr>
              <w:rPr>
                <w:sz w:val="10"/>
                <w:szCs w:val="10"/>
              </w:rPr>
            </w:pPr>
          </w:p>
        </w:tc>
        <w:tc>
          <w:tcPr>
            <w:tcW w:w="43" w:type="dxa"/>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34"/>
          <w:jc w:val="center"/>
        </w:trPr>
        <w:tc>
          <w:tcPr>
            <w:tcW w:w="38" w:type="dxa"/>
            <w:vMerge w:val="restart"/>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790" w:type="dxa"/>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43" w:type="dxa"/>
            <w:vMerge w:val="restart"/>
            <w:tcBorders>
              <w:top w:val="single" w:sz="4" w:space="0" w:color="auto"/>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163"/>
          <w:jc w:val="center"/>
        </w:trPr>
        <w:tc>
          <w:tcPr>
            <w:tcW w:w="38" w:type="dxa"/>
            <w:vMerge/>
            <w:tcBorders>
              <w:left w:val="single" w:sz="4" w:space="0" w:color="auto"/>
            </w:tcBorders>
            <w:shd w:val="clear" w:color="auto" w:fill="FFFFFF"/>
          </w:tcPr>
          <w:p w:rsidR="0032482C" w:rsidRDefault="0032482C"/>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790" w:type="dxa"/>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43" w:type="dxa"/>
            <w:vMerge/>
            <w:tcBorders>
              <w:left w:val="single" w:sz="4" w:space="0" w:color="auto"/>
              <w:right w:val="single" w:sz="4" w:space="0" w:color="auto"/>
            </w:tcBorders>
            <w:shd w:val="clear" w:color="auto" w:fill="FFFFFF"/>
          </w:tcPr>
          <w:p w:rsidR="0032482C" w:rsidRDefault="0032482C"/>
        </w:tc>
      </w:tr>
    </w:tbl>
    <w:p w:rsidR="0032482C" w:rsidRDefault="00AD51FF">
      <w:pPr>
        <w:jc w:val="center"/>
        <w:rPr>
          <w:sz w:val="2"/>
          <w:szCs w:val="2"/>
        </w:rPr>
      </w:pPr>
      <w:r>
        <w:rPr>
          <w:noProof/>
          <w:lang w:bidi="ar-SA"/>
        </w:rPr>
        <w:drawing>
          <wp:inline distT="0" distB="0" distL="0" distR="0">
            <wp:extent cx="865505" cy="29845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pic:blipFill>
                  <pic:spPr>
                    <a:xfrm>
                      <a:off x="0" y="0"/>
                      <a:ext cx="865505" cy="298450"/>
                    </a:xfrm>
                    <a:prstGeom prst="rect">
                      <a:avLst/>
                    </a:prstGeom>
                  </pic:spPr>
                </pic:pic>
              </a:graphicData>
            </a:graphic>
          </wp:inline>
        </w:drawing>
      </w:r>
    </w:p>
    <w:p w:rsidR="0032482C" w:rsidRDefault="00AD51FF">
      <w:pPr>
        <w:pStyle w:val="1"/>
        <w:numPr>
          <w:ilvl w:val="0"/>
          <w:numId w:val="2"/>
        </w:numPr>
        <w:pBdr>
          <w:top w:val="single" w:sz="4" w:space="0" w:color="auto"/>
          <w:left w:val="single" w:sz="4" w:space="0" w:color="auto"/>
          <w:bottom w:val="single" w:sz="4" w:space="0" w:color="auto"/>
          <w:right w:val="single" w:sz="4" w:space="0" w:color="auto"/>
        </w:pBdr>
        <w:shd w:val="clear" w:color="auto" w:fill="auto"/>
        <w:tabs>
          <w:tab w:val="left" w:pos="880"/>
        </w:tabs>
        <w:ind w:left="620" w:firstLine="20"/>
        <w:jc w:val="both"/>
      </w:pPr>
      <w:r>
        <w:t>овладение способом выбора наиболее эффективного способа решения учебной задачи в зависимости от конкретных условий;</w:t>
      </w:r>
    </w:p>
    <w:p w:rsidR="0032482C" w:rsidRDefault="00AD51FF">
      <w:pPr>
        <w:pStyle w:val="1"/>
        <w:numPr>
          <w:ilvl w:val="0"/>
          <w:numId w:val="2"/>
        </w:numPr>
        <w:pBdr>
          <w:top w:val="single" w:sz="4" w:space="0" w:color="auto"/>
          <w:left w:val="single" w:sz="4" w:space="0" w:color="auto"/>
          <w:bottom w:val="single" w:sz="4" w:space="0" w:color="auto"/>
          <w:right w:val="single" w:sz="4" w:space="0" w:color="auto"/>
        </w:pBdr>
        <w:shd w:val="clear" w:color="auto" w:fill="auto"/>
        <w:tabs>
          <w:tab w:val="left" w:pos="870"/>
        </w:tabs>
        <w:ind w:firstLine="620"/>
      </w:pPr>
      <w:r>
        <w:t>овладение способом поиска необходимой информации;</w:t>
      </w:r>
    </w:p>
    <w:p w:rsidR="0032482C" w:rsidRDefault="00AD51FF">
      <w:pPr>
        <w:pStyle w:val="1"/>
        <w:numPr>
          <w:ilvl w:val="0"/>
          <w:numId w:val="2"/>
        </w:numPr>
        <w:pBdr>
          <w:top w:val="single" w:sz="4" w:space="0" w:color="auto"/>
          <w:left w:val="single" w:sz="4" w:space="0" w:color="auto"/>
          <w:bottom w:val="single" w:sz="4" w:space="0" w:color="auto"/>
          <w:right w:val="single" w:sz="4" w:space="0" w:color="auto"/>
        </w:pBdr>
        <w:shd w:val="clear" w:color="auto" w:fill="auto"/>
        <w:tabs>
          <w:tab w:val="left" w:pos="875"/>
        </w:tabs>
        <w:ind w:left="620" w:firstLine="20"/>
        <w:jc w:val="both"/>
      </w:pPr>
      <w:r>
        <w:t>овладение действием моделирования, а также широким спектром логических действий и операций;</w:t>
      </w:r>
    </w:p>
    <w:p w:rsidR="0032482C" w:rsidRDefault="00AD51FF">
      <w:pPr>
        <w:pStyle w:val="1"/>
        <w:numPr>
          <w:ilvl w:val="0"/>
          <w:numId w:val="2"/>
        </w:numPr>
        <w:pBdr>
          <w:top w:val="single" w:sz="4" w:space="0" w:color="auto"/>
          <w:left w:val="single" w:sz="4" w:space="0" w:color="auto"/>
          <w:bottom w:val="single" w:sz="4" w:space="0" w:color="auto"/>
          <w:right w:val="single" w:sz="4" w:space="0" w:color="auto"/>
        </w:pBdr>
        <w:shd w:val="clear" w:color="auto" w:fill="auto"/>
        <w:tabs>
          <w:tab w:val="left" w:pos="870"/>
        </w:tabs>
        <w:ind w:firstLine="620"/>
      </w:pPr>
      <w:r>
        <w:t>умение строить логические цепи рассуждений;</w:t>
      </w:r>
    </w:p>
    <w:p w:rsidR="0032482C" w:rsidRDefault="00AD51FF">
      <w:pPr>
        <w:pStyle w:val="1"/>
        <w:numPr>
          <w:ilvl w:val="0"/>
          <w:numId w:val="2"/>
        </w:numPr>
        <w:pBdr>
          <w:top w:val="single" w:sz="4" w:space="0" w:color="auto"/>
          <w:left w:val="single" w:sz="4" w:space="0" w:color="auto"/>
          <w:bottom w:val="single" w:sz="4" w:space="0" w:color="auto"/>
          <w:right w:val="single" w:sz="4" w:space="0" w:color="auto"/>
        </w:pBdr>
        <w:shd w:val="clear" w:color="auto" w:fill="auto"/>
        <w:tabs>
          <w:tab w:val="left" w:pos="870"/>
        </w:tabs>
        <w:ind w:firstLine="620"/>
      </w:pPr>
      <w:r>
        <w:t>умение анализировать результат своих действий;</w:t>
      </w:r>
    </w:p>
    <w:p w:rsidR="0032482C" w:rsidRDefault="00AD51FF">
      <w:pPr>
        <w:pStyle w:val="1"/>
        <w:numPr>
          <w:ilvl w:val="0"/>
          <w:numId w:val="2"/>
        </w:numPr>
        <w:pBdr>
          <w:top w:val="single" w:sz="4" w:space="0" w:color="auto"/>
          <w:left w:val="single" w:sz="4" w:space="0" w:color="auto"/>
          <w:bottom w:val="single" w:sz="4" w:space="0" w:color="auto"/>
          <w:right w:val="single" w:sz="4" w:space="0" w:color="auto"/>
        </w:pBdr>
        <w:shd w:val="clear" w:color="auto" w:fill="auto"/>
        <w:tabs>
          <w:tab w:val="left" w:pos="870"/>
        </w:tabs>
        <w:ind w:firstLine="620"/>
      </w:pPr>
      <w:r>
        <w:t>умение устанавливать причинно-следственные связи;</w:t>
      </w:r>
    </w:p>
    <w:p w:rsidR="0032482C" w:rsidRDefault="00AD51FF">
      <w:pPr>
        <w:pStyle w:val="1"/>
        <w:numPr>
          <w:ilvl w:val="0"/>
          <w:numId w:val="2"/>
        </w:numPr>
        <w:pBdr>
          <w:top w:val="single" w:sz="4" w:space="0" w:color="auto"/>
          <w:left w:val="single" w:sz="4" w:space="0" w:color="auto"/>
          <w:bottom w:val="single" w:sz="4" w:space="0" w:color="auto"/>
          <w:right w:val="single" w:sz="4" w:space="0" w:color="auto"/>
        </w:pBdr>
        <w:shd w:val="clear" w:color="auto" w:fill="auto"/>
        <w:tabs>
          <w:tab w:val="left" w:pos="870"/>
        </w:tabs>
        <w:ind w:left="620" w:firstLine="20"/>
        <w:jc w:val="both"/>
      </w:pPr>
      <w:r>
        <w:t>умение логически рассуждать, просчитывать свои действия, предвидеть реакцию соперника, находить нестандартные решения ситуации.</w:t>
      </w:r>
    </w:p>
    <w:p w:rsidR="0032482C" w:rsidRDefault="00AD51FF">
      <w:pPr>
        <w:pStyle w:val="1"/>
        <w:numPr>
          <w:ilvl w:val="0"/>
          <w:numId w:val="2"/>
        </w:numPr>
        <w:pBdr>
          <w:top w:val="single" w:sz="4" w:space="0" w:color="auto"/>
          <w:left w:val="single" w:sz="4" w:space="0" w:color="auto"/>
          <w:bottom w:val="single" w:sz="4" w:space="0" w:color="auto"/>
          <w:right w:val="single" w:sz="4" w:space="0" w:color="auto"/>
        </w:pBdr>
        <w:shd w:val="clear" w:color="auto" w:fill="auto"/>
        <w:tabs>
          <w:tab w:val="left" w:pos="875"/>
        </w:tabs>
        <w:ind w:left="620" w:firstLine="20"/>
        <w:jc w:val="both"/>
      </w:pPr>
      <w:r>
        <w:t>находить компромиссы и общие решения, разрешать конфликты на основе со</w:t>
      </w:r>
      <w:r>
        <w:softHyphen/>
        <w:t>гласования различных позиций;</w:t>
      </w:r>
    </w:p>
    <w:p w:rsidR="0032482C" w:rsidRDefault="00AD51FF">
      <w:pPr>
        <w:pStyle w:val="1"/>
        <w:numPr>
          <w:ilvl w:val="0"/>
          <w:numId w:val="2"/>
        </w:numPr>
        <w:pBdr>
          <w:top w:val="single" w:sz="4" w:space="0" w:color="auto"/>
          <w:left w:val="single" w:sz="4" w:space="0" w:color="auto"/>
          <w:bottom w:val="single" w:sz="4" w:space="0" w:color="auto"/>
          <w:right w:val="single" w:sz="4" w:space="0" w:color="auto"/>
        </w:pBdr>
        <w:shd w:val="clear" w:color="auto" w:fill="auto"/>
        <w:tabs>
          <w:tab w:val="left" w:pos="870"/>
        </w:tabs>
        <w:ind w:left="620" w:firstLine="20"/>
        <w:jc w:val="both"/>
      </w:pPr>
      <w:r>
        <w:t>формулировать, аргументировать и отстаивать свое мнение, уметь вести дискус</w:t>
      </w:r>
      <w:r>
        <w:softHyphen/>
        <w:t>сию, обсуждать содержание и результаты совместной деятельности;</w:t>
      </w:r>
    </w:p>
    <w:p w:rsidR="0032482C" w:rsidRDefault="00AD51FF">
      <w:pPr>
        <w:pStyle w:val="1"/>
        <w:numPr>
          <w:ilvl w:val="0"/>
          <w:numId w:val="2"/>
        </w:numPr>
        <w:pBdr>
          <w:top w:val="single" w:sz="4" w:space="0" w:color="auto"/>
          <w:left w:val="single" w:sz="4" w:space="0" w:color="auto"/>
          <w:bottom w:val="single" w:sz="4" w:space="0" w:color="auto"/>
          <w:right w:val="single" w:sz="4" w:space="0" w:color="auto"/>
        </w:pBdr>
        <w:shd w:val="clear" w:color="auto" w:fill="auto"/>
        <w:tabs>
          <w:tab w:val="left" w:pos="870"/>
        </w:tabs>
        <w:ind w:firstLine="620"/>
      </w:pPr>
      <w:r>
        <w:t>умение донести свою позицию до других;</w:t>
      </w:r>
    </w:p>
    <w:p w:rsidR="0032482C" w:rsidRDefault="00AD51FF">
      <w:pPr>
        <w:pStyle w:val="1"/>
        <w:numPr>
          <w:ilvl w:val="0"/>
          <w:numId w:val="2"/>
        </w:numPr>
        <w:pBdr>
          <w:top w:val="single" w:sz="4" w:space="0" w:color="auto"/>
          <w:left w:val="single" w:sz="4" w:space="0" w:color="auto"/>
          <w:bottom w:val="single" w:sz="4" w:space="0" w:color="auto"/>
          <w:right w:val="single" w:sz="4" w:space="0" w:color="auto"/>
        </w:pBdr>
        <w:shd w:val="clear" w:color="auto" w:fill="auto"/>
        <w:tabs>
          <w:tab w:val="left" w:pos="880"/>
        </w:tabs>
        <w:ind w:left="620" w:firstLine="20"/>
        <w:jc w:val="both"/>
      </w:pPr>
      <w:r>
        <w:t>умение учитывать позицию партнера, организовывать и осуществлять сотрудни</w:t>
      </w:r>
      <w:r>
        <w:softHyphen/>
        <w:t>чество с учителем и сверстниками, адекватно передавать информацию и отобра</w:t>
      </w:r>
      <w:r>
        <w:softHyphen/>
        <w:t>жать предметное содержание и условия деятельности в речи.</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ind w:left="620" w:firstLine="20"/>
        <w:jc w:val="both"/>
      </w:pPr>
      <w:r>
        <w:rPr>
          <w:u w:val="single"/>
        </w:rPr>
        <w:t>Предметные результаты</w:t>
      </w:r>
      <w:r>
        <w:t xml:space="preserve"> освоения программы учебного занятия (модуля) «Шах</w:t>
      </w:r>
      <w:r>
        <w:softHyphen/>
        <w:t>маты» характеризуют умения и опыт обучающихся, которые приобретаются и за</w:t>
      </w:r>
      <w:r>
        <w:softHyphen/>
        <w:t>крепляются в процессе освоения учебного занятия. В результате освоения про</w:t>
      </w:r>
      <w:r>
        <w:softHyphen/>
        <w:t>граммы учебного занятия «Шахматы» обучающиеся должны знать/понимать ис</w:t>
      </w:r>
      <w:r>
        <w:softHyphen/>
        <w:t>торию возникновения и развития шахматной игры, чемпионов мира по шахматам, их вклад в развитие шахмат, историю развития шахматной культуры и спорта в России, выдающихся шахматных деятелей России, использовать приобретенные знания и умения в самостоятельной практической деятельности.</w:t>
      </w:r>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320"/>
        <w:ind w:left="620" w:firstLine="20"/>
        <w:jc w:val="both"/>
      </w:pPr>
      <w:r>
        <w:t>Одновременно обучающиеся должны приобрести следующие умения и навыки: знать шахматные термины: белое и черное поле, горизонталь, вертикаль, диаго</w:t>
      </w:r>
      <w:r>
        <w:softHyphen/>
        <w:t xml:space="preserve">наль, центр, партнеры, начальное положение, белые, черные, ход, взятие, стоять под боем, взятие </w:t>
      </w:r>
      <w:r>
        <w:lastRenderedPageBreak/>
        <w:t>на проходе, длинная и короткая рокировка, шах, мат, пат, ничья, названия шахматных фигур: ладья, слон, ферзь, конь, пешка, король; правила хода и взятия каждой фигуры. Уметь ориентироваться на шахматной доске, правильно расставлять фигуры перед игрой,</w:t>
      </w:r>
    </w:p>
    <w:p w:rsidR="0032482C" w:rsidRDefault="00AD51FF">
      <w:pPr>
        <w:pStyle w:val="22"/>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389"/>
        </w:tabs>
        <w:spacing w:after="320"/>
      </w:pPr>
      <w:bookmarkStart w:id="13" w:name="bookmark12"/>
      <w:bookmarkStart w:id="14" w:name="bookmark13"/>
      <w:r>
        <w:t>Комплекс организационно-педагогических условий</w:t>
      </w:r>
      <w:bookmarkEnd w:id="13"/>
      <w:bookmarkEnd w:id="14"/>
    </w:p>
    <w:p w:rsidR="0032482C" w:rsidRDefault="00AD51FF">
      <w:pPr>
        <w:pStyle w:val="1"/>
        <w:pBdr>
          <w:top w:val="single" w:sz="4" w:space="0" w:color="auto"/>
          <w:left w:val="single" w:sz="4" w:space="0" w:color="auto"/>
          <w:bottom w:val="single" w:sz="4" w:space="0" w:color="auto"/>
          <w:right w:val="single" w:sz="4" w:space="0" w:color="auto"/>
        </w:pBdr>
        <w:shd w:val="clear" w:color="auto" w:fill="auto"/>
        <w:spacing w:after="320"/>
        <w:ind w:left="620" w:firstLine="20"/>
      </w:pPr>
      <w:r>
        <w:rPr>
          <w:b/>
          <w:bCs/>
        </w:rPr>
        <w:t xml:space="preserve">Условия реализация программы </w:t>
      </w:r>
      <w:r>
        <w:t>дисциплины «Шахматы » требует наличия ка</w:t>
      </w:r>
      <w:r>
        <w:softHyphen/>
        <w:t>бинета, шахматных досок и фигур, настенной доски с магнитными фигурами.</w:t>
      </w:r>
    </w:p>
    <w:p w:rsidR="0032482C" w:rsidRDefault="00AD51FF">
      <w:pPr>
        <w:pStyle w:val="22"/>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389"/>
        </w:tabs>
        <w:spacing w:after="0"/>
      </w:pPr>
      <w:bookmarkStart w:id="15" w:name="bookmark14"/>
      <w:bookmarkStart w:id="16" w:name="bookmark15"/>
      <w:r>
        <w:t>Список литературы</w:t>
      </w:r>
      <w:bookmarkEnd w:id="15"/>
      <w:bookmarkEnd w:id="16"/>
    </w:p>
    <w:p w:rsidR="0032482C" w:rsidRDefault="00AD51FF">
      <w:pPr>
        <w:pStyle w:val="1"/>
        <w:numPr>
          <w:ilvl w:val="0"/>
          <w:numId w:val="3"/>
        </w:numPr>
        <w:pBdr>
          <w:top w:val="single" w:sz="4" w:space="0" w:color="auto"/>
          <w:left w:val="single" w:sz="4" w:space="0" w:color="auto"/>
          <w:bottom w:val="single" w:sz="4" w:space="0" w:color="auto"/>
          <w:right w:val="single" w:sz="4" w:space="0" w:color="auto"/>
        </w:pBdr>
        <w:shd w:val="clear" w:color="auto" w:fill="auto"/>
        <w:tabs>
          <w:tab w:val="left" w:pos="947"/>
        </w:tabs>
        <w:ind w:firstLine="620"/>
      </w:pPr>
      <w:r>
        <w:t>Барский В., Ланда К. Кубок мира//Шахматное обозрение 64. - 2011. - №10.</w:t>
      </w:r>
    </w:p>
    <w:p w:rsidR="0032482C" w:rsidRDefault="00AD51FF">
      <w:pPr>
        <w:pStyle w:val="1"/>
        <w:numPr>
          <w:ilvl w:val="0"/>
          <w:numId w:val="3"/>
        </w:numPr>
        <w:pBdr>
          <w:top w:val="single" w:sz="4" w:space="0" w:color="auto"/>
          <w:left w:val="single" w:sz="4" w:space="0" w:color="auto"/>
          <w:bottom w:val="single" w:sz="4" w:space="0" w:color="auto"/>
          <w:right w:val="single" w:sz="4" w:space="0" w:color="auto"/>
        </w:pBdr>
        <w:shd w:val="clear" w:color="auto" w:fill="auto"/>
        <w:tabs>
          <w:tab w:val="left" w:pos="981"/>
        </w:tabs>
        <w:ind w:firstLine="620"/>
      </w:pPr>
      <w:r>
        <w:t>Калиниченко Н. «Практикум по шахматной тактике», Питер, 2014.</w:t>
      </w:r>
    </w:p>
    <w:p w:rsidR="0032482C" w:rsidRDefault="00AD51FF">
      <w:pPr>
        <w:pStyle w:val="1"/>
        <w:numPr>
          <w:ilvl w:val="0"/>
          <w:numId w:val="3"/>
        </w:numPr>
        <w:pBdr>
          <w:top w:val="single" w:sz="4" w:space="0" w:color="auto"/>
          <w:left w:val="single" w:sz="4" w:space="0" w:color="auto"/>
          <w:bottom w:val="single" w:sz="4" w:space="0" w:color="auto"/>
          <w:right w:val="single" w:sz="4" w:space="0" w:color="auto"/>
        </w:pBdr>
        <w:shd w:val="clear" w:color="auto" w:fill="auto"/>
        <w:tabs>
          <w:tab w:val="left" w:pos="985"/>
        </w:tabs>
        <w:ind w:firstLine="620"/>
      </w:pPr>
      <w:r>
        <w:t>Пожарский В. «Шахматный учебник», Москва, «Феникс»,2014.</w:t>
      </w:r>
    </w:p>
    <w:p w:rsidR="0032482C" w:rsidRDefault="00AD51FF">
      <w:pPr>
        <w:pStyle w:val="1"/>
        <w:numPr>
          <w:ilvl w:val="0"/>
          <w:numId w:val="3"/>
        </w:numPr>
        <w:pBdr>
          <w:top w:val="single" w:sz="4" w:space="0" w:color="auto"/>
          <w:left w:val="single" w:sz="4" w:space="0" w:color="auto"/>
          <w:bottom w:val="single" w:sz="4" w:space="0" w:color="auto"/>
          <w:right w:val="single" w:sz="4" w:space="0" w:color="auto"/>
        </w:pBdr>
        <w:shd w:val="clear" w:color="auto" w:fill="auto"/>
        <w:tabs>
          <w:tab w:val="left" w:pos="985"/>
        </w:tabs>
        <w:spacing w:after="760"/>
        <w:ind w:firstLine="620"/>
      </w:pPr>
      <w:r>
        <w:t>Трофимова А. «Учебник юного шахматиста», Москва, «Фкникс», 2014.</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
        <w:gridCol w:w="40"/>
        <w:gridCol w:w="10790"/>
        <w:gridCol w:w="40"/>
        <w:gridCol w:w="43"/>
      </w:tblGrid>
      <w:tr w:rsidR="0032482C">
        <w:trPr>
          <w:trHeight w:hRule="exact" w:val="163"/>
          <w:jc w:val="center"/>
        </w:trPr>
        <w:tc>
          <w:tcPr>
            <w:tcW w:w="38" w:type="dxa"/>
            <w:vMerge w:val="restart"/>
            <w:tcBorders>
              <w:left w:val="single" w:sz="4" w:space="0" w:color="auto"/>
            </w:tcBorders>
            <w:shd w:val="clear" w:color="auto" w:fill="FFFFFF"/>
          </w:tcPr>
          <w:p w:rsidR="0032482C" w:rsidRDefault="0032482C">
            <w:pPr>
              <w:rPr>
                <w:sz w:val="10"/>
                <w:szCs w:val="10"/>
              </w:rPr>
            </w:pPr>
          </w:p>
        </w:tc>
        <w:tc>
          <w:tcPr>
            <w:tcW w:w="38" w:type="dxa"/>
            <w:tcBorders>
              <w:left w:val="single" w:sz="4" w:space="0" w:color="auto"/>
            </w:tcBorders>
            <w:shd w:val="clear" w:color="auto" w:fill="FFFFFF"/>
          </w:tcPr>
          <w:p w:rsidR="0032482C" w:rsidRDefault="0032482C">
            <w:pPr>
              <w:rPr>
                <w:sz w:val="10"/>
                <w:szCs w:val="10"/>
              </w:rPr>
            </w:pPr>
          </w:p>
        </w:tc>
        <w:tc>
          <w:tcPr>
            <w:tcW w:w="10790" w:type="dxa"/>
            <w:tcBorders>
              <w:left w:val="single" w:sz="4" w:space="0" w:color="auto"/>
            </w:tcBorders>
            <w:shd w:val="clear" w:color="auto" w:fill="FFFFFF"/>
          </w:tcPr>
          <w:p w:rsidR="0032482C" w:rsidRDefault="0032482C">
            <w:pPr>
              <w:rPr>
                <w:sz w:val="10"/>
                <w:szCs w:val="10"/>
              </w:rPr>
            </w:pPr>
          </w:p>
        </w:tc>
        <w:tc>
          <w:tcPr>
            <w:tcW w:w="38" w:type="dxa"/>
            <w:tcBorders>
              <w:left w:val="single" w:sz="4" w:space="0" w:color="auto"/>
            </w:tcBorders>
            <w:shd w:val="clear" w:color="auto" w:fill="FFFFFF"/>
          </w:tcPr>
          <w:p w:rsidR="0032482C" w:rsidRDefault="0032482C">
            <w:pPr>
              <w:rPr>
                <w:sz w:val="10"/>
                <w:szCs w:val="10"/>
              </w:rPr>
            </w:pPr>
          </w:p>
        </w:tc>
        <w:tc>
          <w:tcPr>
            <w:tcW w:w="43" w:type="dxa"/>
            <w:vMerge w:val="restart"/>
            <w:tcBorders>
              <w:left w:val="single" w:sz="4" w:space="0" w:color="auto"/>
              <w:right w:val="single" w:sz="4" w:space="0" w:color="auto"/>
            </w:tcBorders>
            <w:shd w:val="clear" w:color="auto" w:fill="FFFFFF"/>
          </w:tcPr>
          <w:p w:rsidR="0032482C" w:rsidRDefault="0032482C">
            <w:pPr>
              <w:rPr>
                <w:sz w:val="10"/>
                <w:szCs w:val="10"/>
              </w:rPr>
            </w:pPr>
          </w:p>
        </w:tc>
      </w:tr>
      <w:tr w:rsidR="0032482C">
        <w:trPr>
          <w:trHeight w:hRule="exact" w:val="38"/>
          <w:jc w:val="center"/>
        </w:trPr>
        <w:tc>
          <w:tcPr>
            <w:tcW w:w="38" w:type="dxa"/>
            <w:vMerge/>
            <w:tcBorders>
              <w:left w:val="single" w:sz="4" w:space="0" w:color="auto"/>
            </w:tcBorders>
            <w:shd w:val="clear" w:color="auto" w:fill="FFFFFF"/>
          </w:tcPr>
          <w:p w:rsidR="0032482C" w:rsidRDefault="0032482C"/>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10790" w:type="dxa"/>
            <w:tcBorders>
              <w:top w:val="single" w:sz="4" w:space="0" w:color="auto"/>
              <w:left w:val="single" w:sz="4" w:space="0" w:color="auto"/>
            </w:tcBorders>
            <w:shd w:val="clear" w:color="auto" w:fill="FFFFFF"/>
          </w:tcPr>
          <w:p w:rsidR="0032482C" w:rsidRDefault="0032482C">
            <w:pPr>
              <w:rPr>
                <w:sz w:val="10"/>
                <w:szCs w:val="10"/>
              </w:rPr>
            </w:pPr>
          </w:p>
        </w:tc>
        <w:tc>
          <w:tcPr>
            <w:tcW w:w="38" w:type="dxa"/>
            <w:tcBorders>
              <w:top w:val="single" w:sz="4" w:space="0" w:color="auto"/>
              <w:left w:val="single" w:sz="4" w:space="0" w:color="auto"/>
            </w:tcBorders>
            <w:shd w:val="clear" w:color="auto" w:fill="FFFFFF"/>
          </w:tcPr>
          <w:p w:rsidR="0032482C" w:rsidRDefault="0032482C">
            <w:pPr>
              <w:rPr>
                <w:sz w:val="10"/>
                <w:szCs w:val="10"/>
              </w:rPr>
            </w:pPr>
          </w:p>
        </w:tc>
        <w:tc>
          <w:tcPr>
            <w:tcW w:w="43" w:type="dxa"/>
            <w:vMerge/>
            <w:tcBorders>
              <w:left w:val="single" w:sz="4" w:space="0" w:color="auto"/>
              <w:right w:val="single" w:sz="4" w:space="0" w:color="auto"/>
            </w:tcBorders>
            <w:shd w:val="clear" w:color="auto" w:fill="FFFFFF"/>
          </w:tcPr>
          <w:p w:rsidR="0032482C" w:rsidRDefault="0032482C"/>
        </w:tc>
      </w:tr>
      <w:tr w:rsidR="0032482C">
        <w:trPr>
          <w:trHeight w:hRule="exact" w:val="43"/>
          <w:jc w:val="center"/>
        </w:trPr>
        <w:tc>
          <w:tcPr>
            <w:tcW w:w="38" w:type="dxa"/>
            <w:tcBorders>
              <w:top w:val="single" w:sz="4" w:space="0" w:color="auto"/>
              <w:left w:val="single" w:sz="4" w:space="0" w:color="auto"/>
              <w:bottom w:val="single" w:sz="4" w:space="0" w:color="auto"/>
            </w:tcBorders>
            <w:shd w:val="clear" w:color="auto" w:fill="FFFFFF"/>
          </w:tcPr>
          <w:p w:rsidR="0032482C" w:rsidRDefault="0032482C">
            <w:pPr>
              <w:rPr>
                <w:sz w:val="10"/>
                <w:szCs w:val="10"/>
              </w:rPr>
            </w:pPr>
          </w:p>
        </w:tc>
        <w:tc>
          <w:tcPr>
            <w:tcW w:w="10866" w:type="dxa"/>
            <w:gridSpan w:val="3"/>
            <w:tcBorders>
              <w:top w:val="single" w:sz="4" w:space="0" w:color="auto"/>
              <w:left w:val="single" w:sz="4" w:space="0" w:color="auto"/>
              <w:bottom w:val="single" w:sz="4" w:space="0" w:color="auto"/>
            </w:tcBorders>
            <w:shd w:val="clear" w:color="auto" w:fill="FFFFFF"/>
          </w:tcPr>
          <w:p w:rsidR="0032482C" w:rsidRDefault="0032482C">
            <w:pPr>
              <w:rPr>
                <w:sz w:val="10"/>
                <w:szCs w:val="10"/>
              </w:rPr>
            </w:pPr>
          </w:p>
        </w:tc>
        <w:tc>
          <w:tcPr>
            <w:tcW w:w="43" w:type="dxa"/>
            <w:tcBorders>
              <w:top w:val="single" w:sz="4" w:space="0" w:color="auto"/>
              <w:left w:val="single" w:sz="4" w:space="0" w:color="auto"/>
              <w:bottom w:val="single" w:sz="4" w:space="0" w:color="auto"/>
              <w:right w:val="single" w:sz="4" w:space="0" w:color="auto"/>
            </w:tcBorders>
            <w:shd w:val="clear" w:color="auto" w:fill="FFFFFF"/>
          </w:tcPr>
          <w:p w:rsidR="0032482C" w:rsidRDefault="0032482C">
            <w:pPr>
              <w:rPr>
                <w:sz w:val="10"/>
                <w:szCs w:val="10"/>
              </w:rPr>
            </w:pPr>
          </w:p>
        </w:tc>
      </w:tr>
    </w:tbl>
    <w:p w:rsidR="00953C9C" w:rsidRDefault="00953C9C"/>
    <w:sectPr w:rsidR="00953C9C" w:rsidSect="00AD51FF">
      <w:type w:val="continuous"/>
      <w:pgSz w:w="16840" w:h="11900" w:orient="landscape"/>
      <w:pgMar w:top="476" w:right="481" w:bottom="476" w:left="276" w:header="5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C9C" w:rsidRDefault="00AD51FF">
      <w:r>
        <w:separator/>
      </w:r>
    </w:p>
  </w:endnote>
  <w:endnote w:type="continuationSeparator" w:id="0">
    <w:p w:rsidR="00953C9C" w:rsidRDefault="00AD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82C" w:rsidRDefault="0032482C"/>
  </w:footnote>
  <w:footnote w:type="continuationSeparator" w:id="0">
    <w:p w:rsidR="0032482C" w:rsidRDefault="0032482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275A1"/>
    <w:multiLevelType w:val="multilevel"/>
    <w:tmpl w:val="C9E4E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61749B"/>
    <w:multiLevelType w:val="multilevel"/>
    <w:tmpl w:val="7916D51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686B37"/>
    <w:multiLevelType w:val="multilevel"/>
    <w:tmpl w:val="F5708E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82C"/>
    <w:rsid w:val="001A6936"/>
    <w:rsid w:val="0032482C"/>
    <w:rsid w:val="0041289D"/>
    <w:rsid w:val="004738DA"/>
    <w:rsid w:val="00953C9C"/>
    <w:rsid w:val="00AD5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1A32A-1A88-4A58-B057-2CB02E6A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3">
    <w:name w:val="Другое_"/>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Verdana" w:eastAsia="Verdana" w:hAnsi="Verdana" w:cs="Verdana"/>
      <w:b/>
      <w:bCs/>
      <w:i w:val="0"/>
      <w:iCs w:val="0"/>
      <w:smallCaps w:val="0"/>
      <w:strike w:val="0"/>
      <w:color w:val="35424B"/>
      <w:sz w:val="82"/>
      <w:szCs w:val="8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8"/>
      <w:szCs w:val="28"/>
      <w:u w:val="none"/>
    </w:rPr>
  </w:style>
  <w:style w:type="paragraph" w:customStyle="1" w:styleId="20">
    <w:name w:val="Основной текст (2)"/>
    <w:basedOn w:val="a"/>
    <w:link w:val="2"/>
    <w:pPr>
      <w:shd w:val="clear" w:color="auto" w:fill="FFFFFF"/>
      <w:spacing w:line="276" w:lineRule="auto"/>
    </w:pPr>
    <w:rPr>
      <w:rFonts w:ascii="Times New Roman" w:eastAsia="Times New Roman" w:hAnsi="Times New Roman" w:cs="Times New Roman"/>
    </w:rPr>
  </w:style>
  <w:style w:type="paragraph" w:customStyle="1" w:styleId="a4">
    <w:name w:val="Другое"/>
    <w:basedOn w:val="a"/>
    <w:link w:val="a3"/>
    <w:pPr>
      <w:shd w:val="clear" w:color="auto" w:fill="FFFFFF"/>
    </w:pPr>
    <w:rPr>
      <w:rFonts w:ascii="Times New Roman" w:eastAsia="Times New Roman" w:hAnsi="Times New Roman" w:cs="Times New Roman"/>
      <w:sz w:val="28"/>
      <w:szCs w:val="28"/>
    </w:rPr>
  </w:style>
  <w:style w:type="paragraph" w:customStyle="1" w:styleId="1">
    <w:name w:val="Основной текст1"/>
    <w:basedOn w:val="a"/>
    <w:link w:val="a5"/>
    <w:pPr>
      <w:shd w:val="clear" w:color="auto" w:fill="FFFFFF"/>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outlineLvl w:val="0"/>
    </w:pPr>
    <w:rPr>
      <w:rFonts w:ascii="Verdana" w:eastAsia="Verdana" w:hAnsi="Verdana" w:cs="Verdana"/>
      <w:b/>
      <w:bCs/>
      <w:color w:val="35424B"/>
      <w:sz w:val="82"/>
      <w:szCs w:val="82"/>
    </w:rPr>
  </w:style>
  <w:style w:type="paragraph" w:customStyle="1" w:styleId="22">
    <w:name w:val="Заголовок №2"/>
    <w:basedOn w:val="a"/>
    <w:link w:val="21"/>
    <w:pPr>
      <w:shd w:val="clear" w:color="auto" w:fill="FFFFFF"/>
      <w:spacing w:after="150"/>
      <w:jc w:val="center"/>
      <w:outlineLvl w:val="1"/>
    </w:pPr>
    <w:rPr>
      <w:rFonts w:ascii="Times New Roman" w:eastAsia="Times New Roman" w:hAnsi="Times New Roman" w:cs="Times New Roman"/>
      <w:b/>
      <w:bCs/>
      <w:sz w:val="28"/>
      <w:szCs w:val="28"/>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b/>
      <w:bCs/>
      <w:sz w:val="28"/>
      <w:szCs w:val="28"/>
    </w:rPr>
  </w:style>
  <w:style w:type="paragraph" w:styleId="a8">
    <w:name w:val="header"/>
    <w:basedOn w:val="a"/>
    <w:link w:val="a9"/>
    <w:uiPriority w:val="99"/>
    <w:unhideWhenUsed/>
    <w:rsid w:val="0041289D"/>
    <w:pPr>
      <w:tabs>
        <w:tab w:val="center" w:pos="4677"/>
        <w:tab w:val="right" w:pos="9355"/>
      </w:tabs>
    </w:pPr>
  </w:style>
  <w:style w:type="character" w:customStyle="1" w:styleId="a9">
    <w:name w:val="Верхний колонтитул Знак"/>
    <w:basedOn w:val="a0"/>
    <w:link w:val="a8"/>
    <w:uiPriority w:val="99"/>
    <w:rsid w:val="0041289D"/>
    <w:rPr>
      <w:color w:val="000000"/>
    </w:rPr>
  </w:style>
  <w:style w:type="paragraph" w:styleId="aa">
    <w:name w:val="footer"/>
    <w:basedOn w:val="a"/>
    <w:link w:val="ab"/>
    <w:uiPriority w:val="99"/>
    <w:unhideWhenUsed/>
    <w:rsid w:val="0041289D"/>
    <w:pPr>
      <w:tabs>
        <w:tab w:val="center" w:pos="4677"/>
        <w:tab w:val="right" w:pos="9355"/>
      </w:tabs>
    </w:pPr>
  </w:style>
  <w:style w:type="character" w:customStyle="1" w:styleId="ab">
    <w:name w:val="Нижний колонтитул Знак"/>
    <w:basedOn w:val="a0"/>
    <w:link w:val="aa"/>
    <w:uiPriority w:val="99"/>
    <w:rsid w:val="0041289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479DE-E3E1-4A55-96DB-87B69753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2447</Words>
  <Characters>13950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Пользователь</cp:lastModifiedBy>
  <cp:revision>5</cp:revision>
  <dcterms:created xsi:type="dcterms:W3CDTF">2021-10-06T12:07:00Z</dcterms:created>
  <dcterms:modified xsi:type="dcterms:W3CDTF">2021-10-06T12:57:00Z</dcterms:modified>
</cp:coreProperties>
</file>