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DE" w:rsidRPr="008D01DE" w:rsidRDefault="008D01DE" w:rsidP="008D01DE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8D01DE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Часто задаваемые вопросы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1. Где можно подать апелляцию о несогласии с выставленными баллами?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Апелляция о несогласии с выставленными баллами подаётся в образовательной организации которой они были допущены в установленном порядке к ГИА. Руководитель образовательной организации или лицо, уполномоченное им приказом образовательной организации предоставит вам бланки для заполнения, зарегистрирует апелляцию в специальном журнале. По окончании приёма он передает документы в МОУО, откуда они будут переданы в установленные сроки по защищенному каналу связи в КК, где после регистрации вам будут назначены дата и время рассмотрения, лицо, принявшее от вас заявление затем сообщит вам дату и время рассмотрения апелляции.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Участники экзаменов (выпускники прошлых лет)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ЕГЭ. Руководитель организации (ответственное лицо, уполномоченное приказом), передает заявление об апелляции по защищенному каналу связи в КК в течение одного рабочего дня после ее получения, также сообщает вам дату и время рассмотрения.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2. Кто может подать апелляцию о несогласии с выставленными баллами?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Участники ГИА или их родители (законные представители) на основании документов, удостоверяющих личность и подтверждающих их полномочия.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3. Когда можно подать апелляцию?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Апелляцию о несогласии с выставленными баллами можно подать в течение двух рабочих дней после дня официальной публикации результатов.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Важно понимать следующее: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Дата официальной публикации - это (юридически) день поступления протоколов в образовательную организацию. Практически же можно ориентироваться на ''Новости'' этого портала, где для удобства участников ГИА объявляются соответствующие дни подачи апелляций.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 xml:space="preserve">Сроки приёма апелляций, указанные на федеральном портале ege.edu.ru, 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являются лишь ориентиром для соответствующего решения региональной Государственной экзаменационной комиссии (графа называется ''не позднее'').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4. Когда мне могут отказать в рассмотрении апелляции?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Заявление подано в нарушение установленных сроков или неправильно оформлено (имеются незаполненные, но обязательные для заполнения поля).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5. Кто, когда и как может отозвать апелляцию?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Отозвать апелляцию может только сам апеллянт, о нарушении Порядка в день ее подачи; о несогласии с выставленными баллами в течение одного рабочего дня, следующего за днем подачи указанной апелляции, но не позднее дня заседания КК. Участники экзаменов (обучающиеся) подают соответствующее заявление в письменной форме в образовательные организации, в которых они были допущены в установленном порядке к ЕГЭ, а выпускники прошлых лет подают заявления в организации, которыми были допущены до ЕГЭ.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6. Кто может присутствовать на рассмотрении апелляции? Какие документы нужно подготовить?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На рассмотрении апелляции может присутствовать сам участник ГИА. Ему необходимо иметь паспорт.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Если участник ГИА моложе 18 лет, то при рассмотрении апелляции могут присутствовать апеллянт и 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доверенности, заверенной нотариально в установленном порядке (далее – представитель по доверенности) (образец доверенности представлен в приложении 1 к Положению о КК и на сайте РЦО в разделе КК). Законные представители должны иметь документы, подтверждающие их полномочия (паспорт, в котором вписано имя ребенка, свидетельство о рождении, опекунское удостоверение…).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Бабушки и дедушки, тёти и дяди, братья и сёстры, а также другие родственники не являются законными представителями и не могут присутствовать на рассмотрении апелляции (за исключением случаев документально подтверждённого опекунства).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 xml:space="preserve">В случае присутствия на рассмотрении апелляции о несогласии с 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выставленными баллами только родителей (законных представителей) апеллянта апелляционный комплект им не предоставляется.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Родители (законные представители) знакомятся с результатами рассмотрения апелляции и решением КК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7. На рассмотрении мне исправили техническую ошибку, а результат так и не изменился…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Конфликтная комиссия может признать некорректность распознавания символов и внести в протокол (и далее - в систему) именно тот символ, который внёс в бланк №1 участник экзамена. Если такой ответ после проверки окажется неверным, результат оценивания работы не изменится.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8. Я не пришел на рассмотрение (не смог или передумал) и уверен, что моя апелляция не будет рассмотрена, так как я поставил галочку в поле: «прошу рассмотреть в моем присутствии».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Следствием заполнения указанного поля является только то, что член Конфликтной комиссии, принимающий заявление, выделит в графике работы комиссии время для рассмотрения апелляции с участием апеллянта и (или) его представителей.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 случае неявки апеллянта в указанное время апелляция будет рассмотрена Конфликтной комиссией в полном объёме. В протоколе будет отмечено, что рассмотрение прошло в отсутствие апеллянта (его законных представителей).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Основание: “Положение о работе КК Республики Дагестан… 2019”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''В случае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порядке''.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9. Как узнать о результатах рассмотрения апелляции «без участия»?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Как и о результатах самого экзамена - в протоколе, который придёт в школу, или на официальном информационном портале единого государственного экзамена. Напомним, что это произойдёт лишь через несколько дней после решения Конфликтной комиссии.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lastRenderedPageBreak/>
        <w:t>10. Во время экзамена я чувствовал себя плохо, однако за медицинской помощью в ППЭ не обращался. Узнав результаты экзамена, понял, что на них повлияло состояние здоровья. Могу ли я подать апелляцию в Конфликтную комиссию и попросить назначить пересдачу?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НЕТ!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Если вы почувствовали себя плохо во время экзамена, обратитесь к организаторам, они проводят вас в медицинский пункт. При необходимости, после соответствующего заключения медицинского работника, вы сможете завершить экзамен досрочно. Об этом будет составлен соответствующий акт. Если такой акт был составлен, достаточно подать заявление о переносе экзамена на резервный день, и вы будете на него назначены.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Конфликтная комиссия не принимает к рассмотрению медицинские справки, полученные после экзамена и не уполномочена решать вопросы о повторной сдаче.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11. Нам не хватает всего одного балла. Что делать?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Довольно часто приходится слышать эту фразу, в основном - от родителей. Речь может идти как о минимальном пороге, так и о конкурсных баллах в ВУЗ.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Конфликтная комиссия не добавляет недостающие баллы! Конфликтная комиссия устанавливает правильность оценивания экзаменационной работы обучающегося. Перепроверка работы осуществляется вне зависимости от величины тестового балла и, тем более, от её близости к тем или иным порогам. Эксперт, проверяя работу, не имеет информации о суммарном количестве баллов за неё.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12. Я не согласен с решением Конфликтной комиссии. Могу ли я подать апелляцию на апелляцию?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Нет, ''подать апелляцию на апелляцию'' нельзя. Результат рассмотрения вашей апелляции отправляется в ФЦТ и перепроверяется Федеральной предметной комиссией. В итоге он утверждается решением Государственной экзаменационной комиссии РД.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Вопросы по содержанию КИМ или применению критериев оценивания к вашей работе можно адресовать в Федеральный институт педагогических измерений.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 xml:space="preserve">Важно отметить, что к работе Конфликтной комиссии привлекаются эксперты и руководители предметных комиссий, имеющие статус 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федеральных экспертов, которые привлекаются к проверкам работ на федеральном уровне.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13. Если полный ответ я дал в черновике, но не успел переписать все в чистовик, могу ли я ссылаться на записи в черновике?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 качестве материалов апелляции Конфликтная комиссия не рассматривает черновики участников ЕГЭ и записи, сделанные в контрольных измерительных материалах (КИМ).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14. Вопрос задания был сформулирован некорректно, что повлияло на формулировку моего ответа, куда я могу пожаловаться на формулировку заданий КИМ?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Конфликтной комиссией не принимаются апелляции по вопросам содержания и структуры заданий по учебным предметам.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15. Я неправильно оформил бланки, что повлияло на результат экзамена, могу ли я пересдать экзамен или подать апелляцию?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Конфликтной комиссией не принимаются апелляции в связи с нарушением самим участником ГИА правил проведения экзамена или правил заполнения бланков.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16. Мои задания с кратким ответом оценены неверно, я могу указать в апелляции, что хочу их перепроверить?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НЕТ!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Конфликтная комиссия не занимается оцениванием результатов выполнения заданий экзаменационной работы с кратким ответом.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b/>
          <w:bCs/>
          <w:color w:val="292929"/>
          <w:sz w:val="27"/>
          <w:lang w:eastAsia="ru-RU"/>
        </w:rPr>
        <w:t>17.Вопрос задания был сформулирован не корректно, что помешало мне ответить хорошо и повлияло на результат, могу я подать апелляцию на формулировку задания КИМ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НЕТ!</w:t>
      </w: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КК не рассматривает апелляции по вопросам содержания и структуры заданий КИМ по учебным предметам.</w:t>
      </w:r>
    </w:p>
    <w:p w:rsidR="008D01DE" w:rsidRPr="008D01DE" w:rsidRDefault="008D01DE" w:rsidP="008D01D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8D01D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4C5398" w:rsidRDefault="004C5398"/>
    <w:sectPr w:rsidR="004C5398" w:rsidSect="004C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57D20"/>
    <w:rsid w:val="004C5398"/>
    <w:rsid w:val="00857D20"/>
    <w:rsid w:val="008D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98"/>
  </w:style>
  <w:style w:type="paragraph" w:styleId="1">
    <w:name w:val="heading 1"/>
    <w:basedOn w:val="a"/>
    <w:link w:val="10"/>
    <w:uiPriority w:val="9"/>
    <w:qFormat/>
    <w:rsid w:val="008D0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0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D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0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2020-07-10T06:40:00Z</cp:lastPrinted>
  <dcterms:created xsi:type="dcterms:W3CDTF">2020-07-10T06:38:00Z</dcterms:created>
  <dcterms:modified xsi:type="dcterms:W3CDTF">2020-07-11T11:47:00Z</dcterms:modified>
</cp:coreProperties>
</file>